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33B" w:rsidRPr="00B9033B" w:rsidRDefault="00B9033B" w:rsidP="00B903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4"/>
          <w:lang w:eastAsia="cs-CZ"/>
        </w:rPr>
        <w:t xml:space="preserve">Název vyučovacího předmětu:                              </w:t>
      </w:r>
      <w:proofErr w:type="gramStart"/>
      <w:r w:rsidRPr="00B9033B">
        <w:rPr>
          <w:rFonts w:ascii="Arial" w:eastAsia="Times New Roman" w:hAnsi="Arial" w:cs="Arial"/>
          <w:bCs/>
          <w:sz w:val="24"/>
          <w:szCs w:val="24"/>
          <w:lang w:eastAsia="cs-CZ"/>
        </w:rPr>
        <w:t>ANGLICKÝ  JAZYK</w:t>
      </w:r>
      <w:proofErr w:type="gramEnd"/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Obor vzdělání:</w:t>
      </w:r>
      <w:r w:rsidRPr="00B9033B">
        <w:rPr>
          <w:rFonts w:ascii="Arial" w:eastAsia="Times New Roman" w:hAnsi="Arial" w:cs="Arial"/>
          <w:sz w:val="24"/>
          <w:szCs w:val="24"/>
          <w:lang w:eastAsia="cs-CZ"/>
        </w:rPr>
        <w:t xml:space="preserve">                                                         63-41-M/02 Obchodní akademie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4"/>
          <w:lang w:eastAsia="cs-CZ"/>
        </w:rPr>
        <w:t xml:space="preserve">Forma </w:t>
      </w:r>
      <w:proofErr w:type="gramStart"/>
      <w:r w:rsidRPr="00B9033B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vzdělání:</w:t>
      </w:r>
      <w:r w:rsidRPr="00B9033B">
        <w:rPr>
          <w:rFonts w:ascii="Arial" w:eastAsia="Times New Roman" w:hAnsi="Arial" w:cs="Arial"/>
          <w:sz w:val="24"/>
          <w:szCs w:val="24"/>
          <w:lang w:eastAsia="cs-CZ"/>
        </w:rPr>
        <w:t xml:space="preserve">                                                       denní</w:t>
      </w:r>
      <w:proofErr w:type="gramEnd"/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4"/>
          <w:lang w:eastAsia="cs-CZ"/>
        </w:rPr>
        <w:t xml:space="preserve">Týdenní počet vyučovacích hodin za studium:    </w:t>
      </w:r>
      <w:r w:rsidRPr="00B9033B">
        <w:rPr>
          <w:rFonts w:ascii="Arial" w:eastAsia="Times New Roman" w:hAnsi="Arial" w:cs="Arial"/>
          <w:sz w:val="24"/>
          <w:szCs w:val="24"/>
          <w:lang w:eastAsia="cs-CZ"/>
        </w:rPr>
        <w:t>396 (12)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proofErr w:type="gramStart"/>
      <w:r w:rsidRPr="00B9033B">
        <w:rPr>
          <w:rFonts w:ascii="Arial" w:eastAsia="Times New Roman" w:hAnsi="Arial" w:cs="Arial"/>
          <w:b/>
          <w:bCs/>
          <w:sz w:val="24"/>
          <w:szCs w:val="24"/>
          <w:lang w:eastAsia="cs-CZ"/>
        </w:rPr>
        <w:t xml:space="preserve">Platnost:          </w:t>
      </w:r>
      <w:r w:rsidRPr="00B9033B">
        <w:rPr>
          <w:rFonts w:ascii="Arial" w:eastAsia="Times New Roman" w:hAnsi="Arial" w:cs="Arial"/>
          <w:sz w:val="24"/>
          <w:szCs w:val="24"/>
          <w:lang w:eastAsia="cs-CZ"/>
        </w:rPr>
        <w:t xml:space="preserve">                                                          od</w:t>
      </w:r>
      <w:proofErr w:type="gramEnd"/>
      <w:r w:rsidRPr="00B9033B">
        <w:rPr>
          <w:rFonts w:ascii="Arial" w:eastAsia="Times New Roman" w:hAnsi="Arial" w:cs="Arial"/>
          <w:sz w:val="24"/>
          <w:szCs w:val="24"/>
          <w:lang w:eastAsia="cs-CZ"/>
        </w:rPr>
        <w:t xml:space="preserve"> 1. 9. 2009 počínaje 1. roč.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32"/>
          <w:u w:val="single"/>
          <w:lang w:eastAsia="cs-CZ"/>
        </w:rPr>
      </w:pPr>
      <w:r w:rsidRPr="00B9033B">
        <w:rPr>
          <w:rFonts w:ascii="Arial" w:eastAsia="Times New Roman" w:hAnsi="Arial" w:cs="Arial"/>
          <w:b/>
          <w:sz w:val="24"/>
          <w:szCs w:val="32"/>
          <w:u w:val="single"/>
          <w:lang w:eastAsia="cs-CZ"/>
        </w:rPr>
        <w:t>Pojetí vyučovacího předmětu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outlineLvl w:val="1"/>
        <w:rPr>
          <w:rFonts w:ascii="Arial" w:eastAsia="Times New Roman" w:hAnsi="Arial" w:cs="Arial"/>
          <w:b/>
          <w:bCs/>
          <w:sz w:val="24"/>
          <w:szCs w:val="28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8"/>
          <w:lang w:eastAsia="cs-CZ"/>
        </w:rPr>
        <w:t>Obecné cíle</w:t>
      </w: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Vzdělávání v cizích jazycích se významně podílí na přípravě žáků na aktivní život v multikulturní společnosti, neboť vede žáky k získávání obecných a komunikativních kompetencí k dorozumění v situacích každodenního osobního i pracovního života. Rozšiřuje jejich celkový kulturní rozhled a vytváří základ pro další jazykové i profesní zdokonalování. Současně přispívá k formování osobnosti žáků, učí je toleranci k hodnotám jiných národů, rozvíjí jejich schopnost učit se po celý život.</w:t>
      </w: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Kromě zprostředkování kognitivních schopností žáka je důležité ve výuce cizích jazyků také směřovat k propojení izolovaného školního prostředí s reálným prostředím – využití multimediálních programů a internetu, navazování kontaktů se školami v zahraničí, organizování výměnných pobytů a poznávacích zájezdů a zapojování žáků do projektů. To vše vede ke zvýšené motivaci žáka o prohlubování jeho cizojazyčných kompetencí.</w:t>
      </w: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Výuka cizích jazyků si klade za cíl, aby žáci dovedli</w:t>
      </w:r>
    </w:p>
    <w:p w:rsidR="00B9033B" w:rsidRPr="00B9033B" w:rsidRDefault="00B9033B" w:rsidP="00B9033B">
      <w:pPr>
        <w:numPr>
          <w:ilvl w:val="0"/>
          <w:numId w:val="3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komunikovat v cizím jazyce v různých situacích života, v projevech mluvených i psaných,</w:t>
      </w:r>
    </w:p>
    <w:p w:rsidR="00B9033B" w:rsidRPr="00B9033B" w:rsidRDefault="00B9033B" w:rsidP="00B9033B">
      <w:pPr>
        <w:numPr>
          <w:ilvl w:val="0"/>
          <w:numId w:val="3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volit adekvátní jazykové prostředky,</w:t>
      </w:r>
    </w:p>
    <w:p w:rsidR="00B9033B" w:rsidRPr="00B9033B" w:rsidRDefault="00B9033B" w:rsidP="00B9033B">
      <w:pPr>
        <w:numPr>
          <w:ilvl w:val="0"/>
          <w:numId w:val="3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efektivně pracovat s cizojazyčným textem, umět jej zpracovat a využívat jako zdroj poznání i jako prostředku ke zkvalitnění svých jazykových znalostí,</w:t>
      </w:r>
    </w:p>
    <w:p w:rsidR="00B9033B" w:rsidRPr="00B9033B" w:rsidRDefault="00B9033B" w:rsidP="00B9033B">
      <w:pPr>
        <w:numPr>
          <w:ilvl w:val="0"/>
          <w:numId w:val="3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získávat informace o světě, zvláště o zemích studovaného jazyka, a získané poznatky využívat ke komunikaci,</w:t>
      </w:r>
    </w:p>
    <w:p w:rsidR="00B9033B" w:rsidRPr="00B9033B" w:rsidRDefault="00B9033B" w:rsidP="00B9033B">
      <w:pPr>
        <w:numPr>
          <w:ilvl w:val="0"/>
          <w:numId w:val="3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respektovat tradice, zvyky a odlišné kulturní hodnoty jiných národů.</w:t>
      </w: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Vzdělávání v cizím jazyce navazuje na úroveň jazykových znalostí a komunikačních kompetencí A2 Společenského evropského referenčního rámce získanou na ZŠ, vede žáky k prohlubování komunikačních kompetencí získaných na ZŠ a směřuje k osvojení takové úrovně komunikativních jazykových kompetencí odpovídajících stupnici B2 Společenského evropského referenčního rámce.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outlineLvl w:val="1"/>
        <w:rPr>
          <w:rFonts w:ascii="Arial" w:eastAsia="Times New Roman" w:hAnsi="Arial" w:cs="Arial"/>
          <w:b/>
          <w:bCs/>
          <w:sz w:val="24"/>
          <w:szCs w:val="28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8"/>
          <w:lang w:eastAsia="cs-CZ"/>
        </w:rPr>
        <w:t>Charakteristika učiva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Obsahem výuky je rozvíjení:</w:t>
      </w:r>
    </w:p>
    <w:p w:rsidR="00B9033B" w:rsidRPr="00B9033B" w:rsidRDefault="00B9033B" w:rsidP="00B9033B">
      <w:pPr>
        <w:numPr>
          <w:ilvl w:val="0"/>
          <w:numId w:val="3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řečových dovedností receptivních, produktivních a interaktivních,</w:t>
      </w:r>
    </w:p>
    <w:p w:rsidR="00B9033B" w:rsidRPr="00B9033B" w:rsidRDefault="00B9033B" w:rsidP="00B9033B">
      <w:pPr>
        <w:numPr>
          <w:ilvl w:val="1"/>
          <w:numId w:val="3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společenské a zdvořilostní fráze (pozdrav, prosba, poděkování, oslovení, rozloučení, představení)</w:t>
      </w:r>
    </w:p>
    <w:p w:rsidR="00B9033B" w:rsidRPr="00B9033B" w:rsidRDefault="00B9033B" w:rsidP="00B9033B">
      <w:pPr>
        <w:numPr>
          <w:ilvl w:val="1"/>
          <w:numId w:val="3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vyjádření, odůvodnění a obhájení postoje nebo názoru (souhlas, nesouhlas, odmítnutí, zákaz, možnost, nemožnost, nutnost, schopnost)</w:t>
      </w:r>
    </w:p>
    <w:p w:rsidR="00B9033B" w:rsidRPr="00B9033B" w:rsidRDefault="00B9033B" w:rsidP="00B9033B">
      <w:pPr>
        <w:numPr>
          <w:ilvl w:val="1"/>
          <w:numId w:val="3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emoce (libost, nelibost, zájem, nezájem, zklamání, překvapení, obava, vděčnost, sympatie, lhostejnost)</w:t>
      </w:r>
    </w:p>
    <w:p w:rsidR="00B9033B" w:rsidRPr="00B9033B" w:rsidRDefault="00B9033B" w:rsidP="00B9033B">
      <w:pPr>
        <w:numPr>
          <w:ilvl w:val="1"/>
          <w:numId w:val="3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morální stanovisko (omluva, odpuštění, pochvala, pokárání, lítost)</w:t>
      </w:r>
    </w:p>
    <w:p w:rsidR="00B9033B" w:rsidRPr="00B9033B" w:rsidRDefault="00B9033B" w:rsidP="00B9033B">
      <w:pPr>
        <w:numPr>
          <w:ilvl w:val="1"/>
          <w:numId w:val="3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pokyn k činnosti (žádost, přání, prosba, nabídka, výzva, rada, pozvání, doporučení)</w:t>
      </w:r>
    </w:p>
    <w:p w:rsidR="00B9033B" w:rsidRPr="00B9033B" w:rsidRDefault="00B9033B" w:rsidP="00B9033B">
      <w:pPr>
        <w:numPr>
          <w:ilvl w:val="1"/>
          <w:numId w:val="3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lastRenderedPageBreak/>
        <w:t>vlastní písemný projev a odpověď (vzkaz, pozdrav, přání, blahopřání, pozvání, e-mail, osobní dopis, úřední dopis)</w:t>
      </w:r>
    </w:p>
    <w:p w:rsidR="00B9033B" w:rsidRPr="00B9033B" w:rsidRDefault="00B9033B" w:rsidP="00B9033B">
      <w:pPr>
        <w:numPr>
          <w:ilvl w:val="1"/>
          <w:numId w:val="3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delší písemný projev (vypravování, popis apod.)</w:t>
      </w:r>
    </w:p>
    <w:p w:rsidR="00B9033B" w:rsidRPr="00B9033B" w:rsidRDefault="00B9033B" w:rsidP="00B9033B">
      <w:pPr>
        <w:numPr>
          <w:ilvl w:val="1"/>
          <w:numId w:val="3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stručné zaznamenání čteného či slyšeného projevu, reprodukce</w:t>
      </w:r>
    </w:p>
    <w:p w:rsidR="00B9033B" w:rsidRPr="00B9033B" w:rsidRDefault="00B9033B" w:rsidP="00B9033B">
      <w:pPr>
        <w:numPr>
          <w:ilvl w:val="0"/>
          <w:numId w:val="3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přiměřeného rozsahu jazykových prostředků, tj. slovní zásoby,</w:t>
      </w:r>
    </w:p>
    <w:p w:rsidR="00B9033B" w:rsidRPr="00B9033B" w:rsidRDefault="00B9033B" w:rsidP="00B9033B">
      <w:pPr>
        <w:numPr>
          <w:ilvl w:val="0"/>
          <w:numId w:val="3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zeměpisných a kulturních poznatků zemí příslušné jazykové oblasti.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outlineLvl w:val="1"/>
        <w:rPr>
          <w:rFonts w:ascii="Arial" w:eastAsia="Times New Roman" w:hAnsi="Arial" w:cs="Arial"/>
          <w:b/>
          <w:bCs/>
          <w:sz w:val="24"/>
          <w:szCs w:val="28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8"/>
          <w:lang w:eastAsia="cs-CZ"/>
        </w:rPr>
        <w:t>Tematické okruhy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rodina, domov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mezilidské vztahy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charakteristika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volný čas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kultura a umění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sport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bydlení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obchody a služby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stravování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péče o zdraví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cestování, doprava, ubytování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škola a studium, zaměstnání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člověk a společnost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příroda, životní prostředí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počasí, roční období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komunikace a komunikační prostředky</w:t>
      </w:r>
    </w:p>
    <w:p w:rsidR="00B9033B" w:rsidRPr="00B9033B" w:rsidRDefault="00B9033B" w:rsidP="00B9033B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reálie České republiky a porovnání ze zeměmi příslušné jazykové oblast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outlineLvl w:val="1"/>
        <w:rPr>
          <w:rFonts w:ascii="Arial" w:eastAsia="Times New Roman" w:hAnsi="Arial" w:cs="Arial"/>
          <w:b/>
          <w:bCs/>
          <w:sz w:val="24"/>
          <w:szCs w:val="28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outlineLvl w:val="1"/>
        <w:rPr>
          <w:rFonts w:ascii="Arial" w:eastAsia="Times New Roman" w:hAnsi="Arial" w:cs="Arial"/>
          <w:b/>
          <w:bCs/>
          <w:sz w:val="24"/>
          <w:szCs w:val="28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8"/>
          <w:lang w:eastAsia="cs-CZ"/>
        </w:rPr>
        <w:t>Reálie zemí příslušné jazykové oblasti</w:t>
      </w:r>
    </w:p>
    <w:p w:rsidR="00B9033B" w:rsidRPr="00B9033B" w:rsidRDefault="00B9033B" w:rsidP="00B9033B">
      <w:pPr>
        <w:numPr>
          <w:ilvl w:val="0"/>
          <w:numId w:val="3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význam daného jazyka</w:t>
      </w:r>
    </w:p>
    <w:p w:rsidR="00B9033B" w:rsidRPr="00B9033B" w:rsidRDefault="00B9033B" w:rsidP="00B9033B">
      <w:pPr>
        <w:numPr>
          <w:ilvl w:val="0"/>
          <w:numId w:val="3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geografické údaje</w:t>
      </w:r>
    </w:p>
    <w:p w:rsidR="00B9033B" w:rsidRPr="00B9033B" w:rsidRDefault="00B9033B" w:rsidP="00B9033B">
      <w:pPr>
        <w:numPr>
          <w:ilvl w:val="0"/>
          <w:numId w:val="3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historie</w:t>
      </w:r>
    </w:p>
    <w:p w:rsidR="00B9033B" w:rsidRPr="00B9033B" w:rsidRDefault="00B9033B" w:rsidP="00B9033B">
      <w:pPr>
        <w:numPr>
          <w:ilvl w:val="0"/>
          <w:numId w:val="3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 xml:space="preserve">ekonomika </w:t>
      </w:r>
    </w:p>
    <w:p w:rsidR="00B9033B" w:rsidRPr="00B9033B" w:rsidRDefault="00B9033B" w:rsidP="00B9033B">
      <w:pPr>
        <w:numPr>
          <w:ilvl w:val="0"/>
          <w:numId w:val="3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kultura</w:t>
      </w:r>
    </w:p>
    <w:p w:rsidR="00B9033B" w:rsidRPr="00B9033B" w:rsidRDefault="00B9033B" w:rsidP="00B9033B">
      <w:pPr>
        <w:numPr>
          <w:ilvl w:val="0"/>
          <w:numId w:val="3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tradice a zvyky</w:t>
      </w:r>
    </w:p>
    <w:p w:rsidR="00B9033B" w:rsidRPr="00B9033B" w:rsidRDefault="00B9033B" w:rsidP="00B9033B">
      <w:pPr>
        <w:numPr>
          <w:ilvl w:val="0"/>
          <w:numId w:val="3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školský systém, vzdělání</w:t>
      </w:r>
    </w:p>
    <w:p w:rsidR="00B9033B" w:rsidRPr="00B9033B" w:rsidRDefault="00B9033B" w:rsidP="00B9033B">
      <w:pPr>
        <w:numPr>
          <w:ilvl w:val="0"/>
          <w:numId w:val="3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volný čas</w:t>
      </w:r>
    </w:p>
    <w:p w:rsidR="00B9033B" w:rsidRPr="00B9033B" w:rsidRDefault="00B9033B" w:rsidP="00B9033B">
      <w:pPr>
        <w:numPr>
          <w:ilvl w:val="0"/>
          <w:numId w:val="3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literatura a umění</w:t>
      </w:r>
    </w:p>
    <w:p w:rsidR="00B9033B" w:rsidRPr="00B9033B" w:rsidRDefault="00B9033B" w:rsidP="00B9033B">
      <w:pPr>
        <w:numPr>
          <w:ilvl w:val="0"/>
          <w:numId w:val="3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autentické materiály (noviny a časopisy, filmy v původním znění, hudba)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outlineLvl w:val="1"/>
        <w:rPr>
          <w:rFonts w:ascii="Arial" w:eastAsia="Times New Roman" w:hAnsi="Arial" w:cs="Arial"/>
          <w:b/>
          <w:bCs/>
          <w:sz w:val="24"/>
          <w:szCs w:val="28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8"/>
          <w:lang w:eastAsia="cs-CZ"/>
        </w:rPr>
        <w:t>Tematické okruhy odborné</w:t>
      </w:r>
    </w:p>
    <w:p w:rsidR="00B9033B" w:rsidRPr="00B9033B" w:rsidRDefault="00B9033B" w:rsidP="00B9033B">
      <w:pPr>
        <w:numPr>
          <w:ilvl w:val="0"/>
          <w:numId w:val="39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práce a zaměstnání, hledání zaměstnání (inzerce, žádost o místo, životopis)</w:t>
      </w:r>
    </w:p>
    <w:p w:rsidR="00B9033B" w:rsidRPr="00B9033B" w:rsidRDefault="00B9033B" w:rsidP="00B9033B">
      <w:pPr>
        <w:numPr>
          <w:ilvl w:val="0"/>
          <w:numId w:val="39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osobní a úřední dopis</w:t>
      </w:r>
    </w:p>
    <w:p w:rsidR="00B9033B" w:rsidRPr="00B9033B" w:rsidRDefault="00B9033B" w:rsidP="00B9033B">
      <w:pPr>
        <w:numPr>
          <w:ilvl w:val="0"/>
          <w:numId w:val="39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fax, e-mail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Obchodní korespondence</w:t>
      </w:r>
    </w:p>
    <w:p w:rsidR="00B9033B" w:rsidRPr="00B9033B" w:rsidRDefault="00B9033B" w:rsidP="00B9033B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dopis, fax, e-mail</w:t>
      </w:r>
    </w:p>
    <w:p w:rsidR="00B9033B" w:rsidRPr="00B9033B" w:rsidRDefault="00B9033B" w:rsidP="00B9033B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formální úprava obchodního dopisu</w:t>
      </w:r>
    </w:p>
    <w:p w:rsidR="00B9033B" w:rsidRPr="00B9033B" w:rsidRDefault="00B9033B" w:rsidP="00B9033B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lastRenderedPageBreak/>
        <w:t>základní frazeologie obchodní korespondence</w:t>
      </w:r>
    </w:p>
    <w:p w:rsidR="00B9033B" w:rsidRPr="00B9033B" w:rsidRDefault="00B9033B" w:rsidP="00B9033B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poptávka a nabídka</w:t>
      </w:r>
    </w:p>
    <w:p w:rsidR="00B9033B" w:rsidRPr="00B9033B" w:rsidRDefault="00B9033B" w:rsidP="00B9033B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objednávka, potvrzení objednávky, vyřízení objednávky</w:t>
      </w:r>
    </w:p>
    <w:p w:rsidR="00B9033B" w:rsidRPr="00B9033B" w:rsidRDefault="00B9033B" w:rsidP="00B9033B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reklamace, vyřízení reklamace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outlineLvl w:val="1"/>
        <w:rPr>
          <w:rFonts w:ascii="Arial" w:eastAsia="Times New Roman" w:hAnsi="Arial" w:cs="Arial"/>
          <w:b/>
          <w:bCs/>
          <w:sz w:val="24"/>
          <w:szCs w:val="28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8"/>
          <w:lang w:eastAsia="cs-CZ"/>
        </w:rPr>
        <w:t>Pojetí výuky</w:t>
      </w: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 současném pojetí výuky je nutné respektovat individuální vzdělávací potřeby žáků.</w:t>
      </w:r>
    </w:p>
    <w:p w:rsidR="00B9033B" w:rsidRPr="00B9033B" w:rsidRDefault="00B9033B" w:rsidP="00B9033B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vedení žáků k osvojení různých technik samostatného učení a individuální práci odpovídající jejich schopnostem,</w:t>
      </w:r>
    </w:p>
    <w:p w:rsidR="00B9033B" w:rsidRPr="00B9033B" w:rsidRDefault="00B9033B" w:rsidP="00B9033B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využívání týmové práce a kooperace, diskuse</w:t>
      </w:r>
    </w:p>
    <w:p w:rsidR="00B9033B" w:rsidRPr="00B9033B" w:rsidRDefault="00B9033B" w:rsidP="00B9033B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sebehodnocení žáků prostřednictvím Evropského jazykového portfolia,</w:t>
      </w:r>
    </w:p>
    <w:p w:rsidR="00B9033B" w:rsidRPr="00B9033B" w:rsidRDefault="00B9033B" w:rsidP="00B9033B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naplnění sociálně komunikativní formy učení v konkrétních hodinách,</w:t>
      </w:r>
    </w:p>
    <w:p w:rsidR="00B9033B" w:rsidRPr="00B9033B" w:rsidRDefault="00B9033B" w:rsidP="00B9033B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podporování žáků vyučujícími k zobecňování, srovnávání a objektivnímu hodnocení konkrétních jevů,</w:t>
      </w:r>
    </w:p>
    <w:p w:rsidR="00B9033B" w:rsidRPr="00B9033B" w:rsidRDefault="00B9033B" w:rsidP="00B9033B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kladení důrazu na potřebu kultivovaného mluveného i písemného projevu,</w:t>
      </w:r>
    </w:p>
    <w:p w:rsidR="00B9033B" w:rsidRPr="00B9033B" w:rsidRDefault="00B9033B" w:rsidP="00B9033B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zařazení her a soutěží, simulačních metod,</w:t>
      </w:r>
    </w:p>
    <w:p w:rsidR="00B9033B" w:rsidRPr="00B9033B" w:rsidRDefault="00B9033B" w:rsidP="00B9033B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uplatňování projektové metody výuky.</w:t>
      </w: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8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8"/>
          <w:lang w:eastAsia="cs-CZ"/>
        </w:rPr>
        <w:t>Hodnocení výsledků žáků</w:t>
      </w: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 předmětu cizí jazyk se hodnotí komunikační dovednosti, osvojení slovní zásoby, obsahová správnost projevu, použití vhodných gramatických a lexikálních prostředků, a to v projevu ústním i písemném.</w:t>
      </w:r>
    </w:p>
    <w:p w:rsidR="00B9033B" w:rsidRPr="00B9033B" w:rsidRDefault="00B9033B" w:rsidP="00B903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B9033B" w:rsidRPr="00B9033B" w:rsidRDefault="00B9033B" w:rsidP="00B9033B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kombinace známkování a slovního hodnocení</w:t>
      </w:r>
    </w:p>
    <w:p w:rsidR="00B9033B" w:rsidRPr="00B9033B" w:rsidRDefault="00B9033B" w:rsidP="00B9033B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využívání procentuálního vyjádření</w:t>
      </w:r>
    </w:p>
    <w:p w:rsidR="00B9033B" w:rsidRPr="00B9033B" w:rsidRDefault="00B9033B" w:rsidP="00B9033B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individuální ústní zkoušení</w:t>
      </w:r>
    </w:p>
    <w:p w:rsidR="00B9033B" w:rsidRPr="00B9033B" w:rsidRDefault="00B9033B" w:rsidP="00B9033B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různé formy písemných projevů a testů</w:t>
      </w:r>
    </w:p>
    <w:p w:rsidR="00B9033B" w:rsidRPr="00B9033B" w:rsidRDefault="00B9033B" w:rsidP="00B9033B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prezentace individuálních i skupinových prací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 xml:space="preserve">Hodnocení žáka učitelem bude doplňováno sebehodnocením žáka. 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Kritéria hodnocení jsou dána klíčovými kompetencemi a vnitřním řádem školy.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Přínos k rozvoji klíčových kompetencí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Komunikativní kompetence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Žák je veden k tomu, aby byl schopen:</w:t>
      </w:r>
    </w:p>
    <w:p w:rsidR="00B9033B" w:rsidRPr="00B9033B" w:rsidRDefault="00B9033B" w:rsidP="00B9033B">
      <w:pPr>
        <w:numPr>
          <w:ilvl w:val="0"/>
          <w:numId w:val="4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vyjadřovat se přiměřeně komunikační situaci,</w:t>
      </w:r>
    </w:p>
    <w:p w:rsidR="00B9033B" w:rsidRPr="00B9033B" w:rsidRDefault="00B9033B" w:rsidP="00B9033B">
      <w:pPr>
        <w:numPr>
          <w:ilvl w:val="0"/>
          <w:numId w:val="4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formulovat své myšlenky srozumitelně a souvisle, v písemné podobě přehledně a jazykově správně,</w:t>
      </w:r>
    </w:p>
    <w:p w:rsidR="00B9033B" w:rsidRPr="00B9033B" w:rsidRDefault="00B9033B" w:rsidP="00B9033B">
      <w:pPr>
        <w:numPr>
          <w:ilvl w:val="0"/>
          <w:numId w:val="4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aktivně se účastnit diskusí,</w:t>
      </w:r>
    </w:p>
    <w:p w:rsidR="00B9033B" w:rsidRPr="00B9033B" w:rsidRDefault="00B9033B" w:rsidP="00B9033B">
      <w:pPr>
        <w:numPr>
          <w:ilvl w:val="0"/>
          <w:numId w:val="4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 xml:space="preserve"> formulovat a obhajovat své názory a postoje, respektovat názory druhých,</w:t>
      </w:r>
    </w:p>
    <w:p w:rsidR="00B9033B" w:rsidRPr="00B9033B" w:rsidRDefault="00B9033B" w:rsidP="00B9033B">
      <w:pPr>
        <w:numPr>
          <w:ilvl w:val="0"/>
          <w:numId w:val="4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písemně zaznamenávat podstatné myšlenky z textů,</w:t>
      </w:r>
    </w:p>
    <w:p w:rsidR="00B9033B" w:rsidRPr="00B9033B" w:rsidRDefault="00B9033B" w:rsidP="00B9033B">
      <w:pPr>
        <w:numPr>
          <w:ilvl w:val="0"/>
          <w:numId w:val="4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zpracovávat přiměřeně náročné texty na běžná i odborná témata.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outlineLvl w:val="1"/>
        <w:rPr>
          <w:rFonts w:ascii="Arial" w:eastAsia="Times New Roman" w:hAnsi="Arial" w:cs="Arial"/>
          <w:b/>
          <w:bCs/>
          <w:sz w:val="24"/>
          <w:szCs w:val="28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8"/>
          <w:lang w:eastAsia="cs-CZ"/>
        </w:rPr>
        <w:t>Personální kompetence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Žák by měl být připraven:</w:t>
      </w:r>
    </w:p>
    <w:p w:rsidR="00B9033B" w:rsidRPr="00B9033B" w:rsidRDefault="00B9033B" w:rsidP="00B9033B">
      <w:pPr>
        <w:numPr>
          <w:ilvl w:val="0"/>
          <w:numId w:val="4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efektivně se učit a pracovat,</w:t>
      </w:r>
    </w:p>
    <w:p w:rsidR="00B9033B" w:rsidRPr="00B9033B" w:rsidRDefault="00B9033B" w:rsidP="00B9033B">
      <w:pPr>
        <w:numPr>
          <w:ilvl w:val="0"/>
          <w:numId w:val="4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vyhodnocovat dosažené výsledky a pokrok,</w:t>
      </w:r>
    </w:p>
    <w:p w:rsidR="00B9033B" w:rsidRPr="00B9033B" w:rsidRDefault="00B9033B" w:rsidP="00B9033B">
      <w:pPr>
        <w:numPr>
          <w:ilvl w:val="0"/>
          <w:numId w:val="4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lastRenderedPageBreak/>
        <w:t>přijímat hodnocení svých výsledků a adekvátně na ně reagovat,</w:t>
      </w:r>
    </w:p>
    <w:p w:rsidR="00B9033B" w:rsidRPr="00B9033B" w:rsidRDefault="00B9033B" w:rsidP="00B9033B">
      <w:pPr>
        <w:numPr>
          <w:ilvl w:val="0"/>
          <w:numId w:val="4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přijímat radu i kritiku,</w:t>
      </w:r>
    </w:p>
    <w:p w:rsidR="00B9033B" w:rsidRPr="00B9033B" w:rsidRDefault="00B9033B" w:rsidP="00B9033B">
      <w:pPr>
        <w:numPr>
          <w:ilvl w:val="0"/>
          <w:numId w:val="4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stanovovat si cíle podle svých schopností a zájmů,</w:t>
      </w:r>
    </w:p>
    <w:p w:rsidR="00B9033B" w:rsidRPr="00B9033B" w:rsidRDefault="00B9033B" w:rsidP="00B9033B">
      <w:pPr>
        <w:numPr>
          <w:ilvl w:val="0"/>
          <w:numId w:val="4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dále se vzdělávat.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outlineLvl w:val="1"/>
        <w:rPr>
          <w:rFonts w:ascii="Arial" w:eastAsia="Times New Roman" w:hAnsi="Arial" w:cs="Arial"/>
          <w:b/>
          <w:bCs/>
          <w:sz w:val="24"/>
          <w:szCs w:val="28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8"/>
          <w:lang w:eastAsia="cs-CZ"/>
        </w:rPr>
        <w:t>Sociální kompetence</w:t>
      </w: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Žák by měl být schopen:</w:t>
      </w:r>
    </w:p>
    <w:p w:rsidR="00B9033B" w:rsidRPr="00B9033B" w:rsidRDefault="00B9033B" w:rsidP="00B9033B">
      <w:pPr>
        <w:numPr>
          <w:ilvl w:val="0"/>
          <w:numId w:val="4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přijímat a odpovědně plnit svěřené úkoly,</w:t>
      </w:r>
    </w:p>
    <w:p w:rsidR="00B9033B" w:rsidRPr="00B9033B" w:rsidRDefault="00B9033B" w:rsidP="00B9033B">
      <w:pPr>
        <w:numPr>
          <w:ilvl w:val="0"/>
          <w:numId w:val="4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pracovat v týmu,</w:t>
      </w:r>
    </w:p>
    <w:p w:rsidR="00B9033B" w:rsidRPr="00B9033B" w:rsidRDefault="00B9033B" w:rsidP="00B9033B">
      <w:pPr>
        <w:numPr>
          <w:ilvl w:val="0"/>
          <w:numId w:val="4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nepodléhat předsudkům a stereotypům v přístupu k jiným lidem a kulturám.</w:t>
      </w: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8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8"/>
          <w:lang w:eastAsia="cs-CZ"/>
        </w:rPr>
        <w:t>Kompetence k pracovnímu uplatnění</w:t>
      </w: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Žák je veden k tomu, aby:</w:t>
      </w:r>
    </w:p>
    <w:p w:rsidR="00B9033B" w:rsidRPr="00B9033B" w:rsidRDefault="00B9033B" w:rsidP="00B9033B">
      <w:pPr>
        <w:numPr>
          <w:ilvl w:val="0"/>
          <w:numId w:val="4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znal alternativní uplatnění jazykového vzdělání na trhu práce,</w:t>
      </w:r>
    </w:p>
    <w:p w:rsidR="00B9033B" w:rsidRPr="00B9033B" w:rsidRDefault="00B9033B" w:rsidP="00B9033B">
      <w:pPr>
        <w:numPr>
          <w:ilvl w:val="0"/>
          <w:numId w:val="4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dokázal se písemně i verbálně seberealizovat při vstupu na trh práce.</w:t>
      </w: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8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8"/>
          <w:lang w:eastAsia="cs-CZ"/>
        </w:rPr>
        <w:t>Průřezová témata</w:t>
      </w: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Občan v demokratické společnosti</w:t>
      </w:r>
    </w:p>
    <w:p w:rsidR="00B9033B" w:rsidRPr="00B9033B" w:rsidRDefault="00B9033B" w:rsidP="00B9033B">
      <w:pPr>
        <w:numPr>
          <w:ilvl w:val="0"/>
          <w:numId w:val="4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 xml:space="preserve">sociální vztahy – realizováno konkrétně v daném tématu, </w:t>
      </w:r>
    </w:p>
    <w:p w:rsidR="00B9033B" w:rsidRPr="00B9033B" w:rsidRDefault="00B9033B" w:rsidP="00B9033B">
      <w:pPr>
        <w:numPr>
          <w:ilvl w:val="0"/>
          <w:numId w:val="4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kultura jiných národů – probíráno v tématu reálie anglicky mluvících zemí,</w:t>
      </w:r>
    </w:p>
    <w:p w:rsidR="00B9033B" w:rsidRPr="00B9033B" w:rsidRDefault="00B9033B" w:rsidP="00B9033B">
      <w:pPr>
        <w:numPr>
          <w:ilvl w:val="0"/>
          <w:numId w:val="4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postavení menšin ve společnosti – na základě znalostí získané v občanské nauce rozebráno v tématu Česká republika,</w:t>
      </w:r>
    </w:p>
    <w:p w:rsidR="00B9033B" w:rsidRPr="00B9033B" w:rsidRDefault="00B9033B" w:rsidP="00B9033B">
      <w:pPr>
        <w:numPr>
          <w:ilvl w:val="0"/>
          <w:numId w:val="4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politický systém, volby – využití znalostí nabytých v občanské nauce a právu při diskusi na téma srovnání politického systému v ČR a v anglicky mluvících zemí.</w:t>
      </w: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8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8"/>
          <w:lang w:eastAsia="cs-CZ"/>
        </w:rPr>
        <w:t>Informační a komunikační technologie</w:t>
      </w:r>
    </w:p>
    <w:p w:rsidR="00B9033B" w:rsidRPr="00B9033B" w:rsidRDefault="00B9033B" w:rsidP="00B9033B">
      <w:pPr>
        <w:numPr>
          <w:ilvl w:val="0"/>
          <w:numId w:val="4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práce s internetem, vyhledávání potřebných informací z oblasti společensko- kulturního dění v zemích dané oblasti,</w:t>
      </w:r>
    </w:p>
    <w:p w:rsidR="00B9033B" w:rsidRPr="00B9033B" w:rsidRDefault="00B9033B" w:rsidP="00B9033B">
      <w:pPr>
        <w:numPr>
          <w:ilvl w:val="0"/>
          <w:numId w:val="4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realizováno v daném tématu tohoto předmětu,</w:t>
      </w:r>
    </w:p>
    <w:p w:rsidR="00B9033B" w:rsidRPr="00B9033B" w:rsidRDefault="00B9033B" w:rsidP="00B9033B">
      <w:pPr>
        <w:numPr>
          <w:ilvl w:val="0"/>
          <w:numId w:val="4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využití on-line učebnic a testů pro domácí samostudium.</w:t>
      </w: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8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8"/>
          <w:lang w:eastAsia="cs-CZ"/>
        </w:rPr>
        <w:t>Člověk a životní prostředí</w:t>
      </w:r>
    </w:p>
    <w:p w:rsidR="00B9033B" w:rsidRPr="00B9033B" w:rsidRDefault="00B9033B" w:rsidP="00B9033B">
      <w:pPr>
        <w:numPr>
          <w:ilvl w:val="0"/>
          <w:numId w:val="49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 xml:space="preserve">shodné s obsahem předmětu (dané konverzační téma) s využitím znalostí získaných v chemii, fyzice a biologii </w:t>
      </w:r>
    </w:p>
    <w:p w:rsidR="00B9033B" w:rsidRPr="00B9033B" w:rsidRDefault="00B9033B" w:rsidP="00B9033B">
      <w:pPr>
        <w:numPr>
          <w:ilvl w:val="0"/>
          <w:numId w:val="49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recyklace – na základě vědomostí nabytých při občanské nauce realizováno při výuce tématu životní prostředí kolem nás</w:t>
      </w:r>
    </w:p>
    <w:p w:rsidR="00B9033B" w:rsidRPr="00B9033B" w:rsidRDefault="00B9033B" w:rsidP="00B903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8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8"/>
          <w:lang w:eastAsia="cs-CZ"/>
        </w:rPr>
        <w:t>Člověk a svět práce</w:t>
      </w:r>
    </w:p>
    <w:p w:rsidR="00B9033B" w:rsidRPr="00B9033B" w:rsidRDefault="00B9033B" w:rsidP="00B9033B">
      <w:pPr>
        <w:numPr>
          <w:ilvl w:val="0"/>
          <w:numId w:val="49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využití znalostí z ekonomiky při diskusi na téma ekonomická situace v anglicky mluvících zemí</w:t>
      </w:r>
    </w:p>
    <w:p w:rsidR="00B9033B" w:rsidRPr="00B9033B" w:rsidRDefault="00B9033B" w:rsidP="00B9033B">
      <w:pPr>
        <w:numPr>
          <w:ilvl w:val="0"/>
          <w:numId w:val="49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studium, zaměstnání v zahraničí – probíráno konkrétně v daném tématu</w:t>
      </w:r>
    </w:p>
    <w:p w:rsidR="00B9033B" w:rsidRPr="00B9033B" w:rsidRDefault="00B9033B" w:rsidP="00B90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B9033B" w:rsidRPr="00B9033B" w:rsidRDefault="00B9033B" w:rsidP="00B9033B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8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8"/>
          <w:lang w:eastAsia="cs-CZ"/>
        </w:rPr>
        <w:t>Mezipředmětové vztahy</w:t>
      </w:r>
    </w:p>
    <w:p w:rsidR="00B9033B" w:rsidRPr="00B9033B" w:rsidRDefault="00B9033B" w:rsidP="00B9033B">
      <w:pPr>
        <w:numPr>
          <w:ilvl w:val="0"/>
          <w:numId w:val="5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český jazyk a literatura</w:t>
      </w:r>
    </w:p>
    <w:p w:rsidR="00B9033B" w:rsidRPr="00B9033B" w:rsidRDefault="00B9033B" w:rsidP="00B9033B">
      <w:pPr>
        <w:numPr>
          <w:ilvl w:val="0"/>
          <w:numId w:val="5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dějepis</w:t>
      </w:r>
    </w:p>
    <w:p w:rsidR="00B9033B" w:rsidRPr="00B9033B" w:rsidRDefault="00B9033B" w:rsidP="00B9033B">
      <w:pPr>
        <w:numPr>
          <w:ilvl w:val="0"/>
          <w:numId w:val="5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hospodářský zeměpis</w:t>
      </w:r>
    </w:p>
    <w:p w:rsidR="00B9033B" w:rsidRPr="00B9033B" w:rsidRDefault="00B9033B" w:rsidP="00B9033B">
      <w:pPr>
        <w:numPr>
          <w:ilvl w:val="0"/>
          <w:numId w:val="5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ekonomika</w:t>
      </w:r>
    </w:p>
    <w:p w:rsidR="00B9033B" w:rsidRPr="00B9033B" w:rsidRDefault="00B9033B" w:rsidP="00B9033B">
      <w:pPr>
        <w:numPr>
          <w:ilvl w:val="0"/>
          <w:numId w:val="5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lastRenderedPageBreak/>
        <w:t>informační technologie</w:t>
      </w:r>
    </w:p>
    <w:p w:rsidR="00B9033B" w:rsidRPr="00B9033B" w:rsidRDefault="00B9033B" w:rsidP="00B9033B">
      <w:pPr>
        <w:numPr>
          <w:ilvl w:val="0"/>
          <w:numId w:val="5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společenská kultura</w:t>
      </w:r>
    </w:p>
    <w:p w:rsidR="00B9033B" w:rsidRPr="00B9033B" w:rsidRDefault="00B9033B" w:rsidP="00B9033B">
      <w:pPr>
        <w:numPr>
          <w:ilvl w:val="0"/>
          <w:numId w:val="5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občanská nauka</w:t>
      </w:r>
    </w:p>
    <w:p w:rsidR="00B9033B" w:rsidRPr="00B9033B" w:rsidRDefault="00B9033B" w:rsidP="00B9033B">
      <w:pPr>
        <w:numPr>
          <w:ilvl w:val="0"/>
          <w:numId w:val="5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písemná a elektronická komunikace</w:t>
      </w:r>
    </w:p>
    <w:p w:rsidR="00B9033B" w:rsidRPr="00B9033B" w:rsidRDefault="00B9033B" w:rsidP="00B9033B">
      <w:pPr>
        <w:numPr>
          <w:ilvl w:val="0"/>
          <w:numId w:val="5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>biologie</w:t>
      </w:r>
    </w:p>
    <w:p w:rsidR="00B9033B" w:rsidRPr="00B9033B" w:rsidRDefault="00B9033B" w:rsidP="00B903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br w:type="page"/>
      </w:r>
      <w:r w:rsidRPr="00B9033B">
        <w:rPr>
          <w:rFonts w:ascii="Arial" w:eastAsia="Times New Roman" w:hAnsi="Arial" w:cs="Arial"/>
          <w:b/>
          <w:bCs/>
          <w:sz w:val="24"/>
          <w:szCs w:val="24"/>
          <w:lang w:eastAsia="cs-CZ"/>
        </w:rPr>
        <w:lastRenderedPageBreak/>
        <w:t>Anglický jazyk 1. cizí jazyk – 1. ročník</w:t>
      </w:r>
      <w:r w:rsidRPr="00B9033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3852"/>
        <w:gridCol w:w="1620"/>
      </w:tblGrid>
      <w:tr w:rsidR="00B9033B" w:rsidRPr="00B9033B" w:rsidTr="00E452E0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sz w:val="28"/>
                <w:szCs w:val="32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32"/>
                <w:lang w:eastAsia="cs-CZ"/>
              </w:rPr>
              <w:t>Výsledky a kompetence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sz w:val="28"/>
                <w:szCs w:val="32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32"/>
                <w:lang w:eastAsia="cs-CZ"/>
              </w:rPr>
              <w:t>Tematické celky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32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32"/>
                <w:lang w:eastAsia="cs-CZ"/>
              </w:rPr>
              <w:t>Hodinová</w:t>
            </w:r>
          </w:p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32"/>
                <w:lang w:eastAsia="cs-CZ"/>
              </w:rPr>
              <w:t>dotace</w:t>
            </w:r>
          </w:p>
        </w:tc>
      </w:tr>
      <w:tr w:rsidR="00B9033B" w:rsidRPr="00B9033B" w:rsidTr="00E452E0">
        <w:trPr>
          <w:cantSplit/>
          <w:trHeight w:val="708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3B" w:rsidRPr="00B9033B" w:rsidRDefault="00B9033B" w:rsidP="00B9033B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Řečové dovednosti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Žák</w:t>
            </w:r>
          </w:p>
          <w:p w:rsidR="00B9033B" w:rsidRPr="00B9033B" w:rsidRDefault="00B9033B" w:rsidP="00B9033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umí se představit</w:t>
            </w:r>
          </w:p>
          <w:p w:rsidR="00B9033B" w:rsidRPr="00B9033B" w:rsidRDefault="00B9033B" w:rsidP="00B9033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rozumí přiměřeným souvislým textům a projevům</w:t>
            </w:r>
          </w:p>
          <w:p w:rsidR="00B9033B" w:rsidRPr="00B9033B" w:rsidRDefault="00B9033B" w:rsidP="00B9033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čte s porozuměním přiměřené texty</w:t>
            </w:r>
          </w:p>
          <w:p w:rsidR="00B9033B" w:rsidRPr="00B9033B" w:rsidRDefault="00B9033B" w:rsidP="00B9033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odhaduje význam neznámých výrazů podle kontextu</w:t>
            </w:r>
          </w:p>
          <w:p w:rsidR="00B9033B" w:rsidRPr="00B9033B" w:rsidRDefault="00B9033B" w:rsidP="00B9033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dokáže se vyjádřit ústně i písemně k probíraným tématům</w:t>
            </w:r>
          </w:p>
          <w:p w:rsidR="00B9033B" w:rsidRPr="00B9033B" w:rsidRDefault="00B9033B" w:rsidP="00B9033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domluví se v běžných situacích</w:t>
            </w:r>
          </w:p>
          <w:p w:rsidR="00B9033B" w:rsidRPr="00B9033B" w:rsidRDefault="00B9033B" w:rsidP="00B9033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umí komunikovat v restauraci</w:t>
            </w:r>
          </w:p>
          <w:p w:rsidR="00B9033B" w:rsidRPr="00B9033B" w:rsidRDefault="00B9033B" w:rsidP="00B9033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umí přeložit text a používat slovníky</w:t>
            </w:r>
          </w:p>
          <w:p w:rsidR="00B9033B" w:rsidRPr="00B9033B" w:rsidRDefault="00B9033B" w:rsidP="00B9033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vede dialogy</w:t>
            </w:r>
          </w:p>
          <w:p w:rsidR="00B9033B" w:rsidRPr="00B9033B" w:rsidRDefault="00B9033B" w:rsidP="00B9033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porozumí školním pokynům</w:t>
            </w:r>
          </w:p>
          <w:p w:rsidR="00B9033B" w:rsidRPr="00B9033B" w:rsidRDefault="00B9033B" w:rsidP="00B9033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čte výrazně, foneticky správně vybrané texty</w:t>
            </w:r>
          </w:p>
          <w:p w:rsidR="00B9033B" w:rsidRPr="00B9033B" w:rsidRDefault="00B9033B" w:rsidP="00B9033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dokáže napsat krátký neformální dopis, pozvánku, vzkaz, vytvořit dotazník, zanechat telefonický vzkaz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Jazykové prostředky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Žák</w:t>
            </w:r>
          </w:p>
          <w:p w:rsidR="00B9033B" w:rsidRPr="00B9033B" w:rsidRDefault="00B9033B" w:rsidP="00B9033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rozlišuje základní zvukové prostředky jazyka</w:t>
            </w:r>
          </w:p>
          <w:p w:rsidR="00B9033B" w:rsidRPr="00B9033B" w:rsidRDefault="00B9033B" w:rsidP="00B9033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vyslovuje srozumitelně co nejblíže přirozené výslovnosti</w:t>
            </w:r>
          </w:p>
          <w:p w:rsidR="00B9033B" w:rsidRPr="00B9033B" w:rsidRDefault="00B9033B" w:rsidP="00B9033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má dostatečnou slovní zásobu v rozsahu daných tematických okruhů</w:t>
            </w:r>
          </w:p>
          <w:p w:rsidR="00B9033B" w:rsidRPr="00B9033B" w:rsidRDefault="00B9033B" w:rsidP="00B9033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dodržuje základní pravopisné normy v písemném projevu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4"/>
                <w:szCs w:val="28"/>
                <w:lang w:eastAsia="cs-CZ"/>
              </w:rPr>
              <w:t>Poznatky o zemích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4"/>
                <w:szCs w:val="28"/>
                <w:lang w:eastAsia="cs-CZ"/>
              </w:rPr>
              <w:t>Žák</w:t>
            </w:r>
          </w:p>
          <w:p w:rsidR="00B9033B" w:rsidRPr="00B9033B" w:rsidRDefault="00B9033B" w:rsidP="00B9033B">
            <w:pPr>
              <w:numPr>
                <w:ilvl w:val="0"/>
                <w:numId w:val="5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orientuje se v odlišném způsobu života a bydlení v anglicky mluvících zemích</w:t>
            </w:r>
          </w:p>
          <w:p w:rsidR="00B9033B" w:rsidRPr="00B9033B" w:rsidRDefault="00B9033B" w:rsidP="00B9033B">
            <w:pPr>
              <w:numPr>
                <w:ilvl w:val="0"/>
                <w:numId w:val="5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lastRenderedPageBreak/>
              <w:t>zná základní informace o britské královské rodině</w:t>
            </w:r>
          </w:p>
          <w:p w:rsidR="00B9033B" w:rsidRPr="00B9033B" w:rsidRDefault="00B9033B" w:rsidP="00B9033B">
            <w:pPr>
              <w:numPr>
                <w:ilvl w:val="0"/>
                <w:numId w:val="5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má základní informace o školském systému v Anglii</w:t>
            </w:r>
          </w:p>
          <w:p w:rsidR="00B9033B" w:rsidRPr="00B9033B" w:rsidRDefault="00B9033B" w:rsidP="00B9033B">
            <w:pPr>
              <w:numPr>
                <w:ilvl w:val="0"/>
                <w:numId w:val="5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seznámí se s gastronomií v anglicky mluvících zemích</w:t>
            </w:r>
          </w:p>
          <w:p w:rsidR="00B9033B" w:rsidRPr="00B9033B" w:rsidRDefault="00B9033B" w:rsidP="00B9033B">
            <w:pPr>
              <w:numPr>
                <w:ilvl w:val="0"/>
                <w:numId w:val="5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má základní přehled o slavení tradičních svátků v anglicky mluvících zemích</w:t>
            </w:r>
          </w:p>
          <w:p w:rsidR="00B9033B" w:rsidRPr="00B9033B" w:rsidRDefault="00B9033B" w:rsidP="00B9033B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lastRenderedPageBreak/>
              <w:t>1. Představování</w:t>
            </w:r>
          </w:p>
          <w:p w:rsidR="00B9033B" w:rsidRPr="00B9033B" w:rsidRDefault="00B9033B" w:rsidP="00B903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člen určitý a neurčitý</w:t>
            </w:r>
          </w:p>
          <w:p w:rsidR="00B9033B" w:rsidRPr="00B9033B" w:rsidRDefault="00B9033B" w:rsidP="00B903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osobní, přivlastňovací a ukazovací zájmena</w:t>
            </w:r>
          </w:p>
          <w:p w:rsidR="00B9033B" w:rsidRPr="00B9033B" w:rsidRDefault="00B9033B" w:rsidP="00B903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časování sloves </w:t>
            </w:r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mít, být</w:t>
            </w:r>
          </w:p>
          <w:p w:rsidR="00B9033B" w:rsidRPr="00B9033B" w:rsidRDefault="00B9033B" w:rsidP="00B903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číslovky základní a řadové, čas, datum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10</w:t>
            </w:r>
          </w:p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</w:tr>
      <w:tr w:rsidR="00B9033B" w:rsidRPr="00B9033B" w:rsidTr="00E452E0">
        <w:trPr>
          <w:cantSplit/>
          <w:trHeight w:val="708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2. Rodina</w:t>
            </w:r>
          </w:p>
          <w:p w:rsidR="00B9033B" w:rsidRPr="00B9033B" w:rsidRDefault="00B9033B" w:rsidP="00B903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tvoření plurálu u substantiv</w:t>
            </w:r>
          </w:p>
          <w:p w:rsidR="00B9033B" w:rsidRPr="00B9033B" w:rsidRDefault="00B9033B" w:rsidP="00B903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přivlastňovací pád</w:t>
            </w:r>
          </w:p>
          <w:p w:rsidR="00B9033B" w:rsidRPr="00B9033B" w:rsidRDefault="00B9033B" w:rsidP="00B903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přítomný čas prostý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10</w:t>
            </w:r>
          </w:p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3. Sport, koníčky, části těla</w:t>
            </w:r>
          </w:p>
          <w:p w:rsidR="00B9033B" w:rsidRPr="00B9033B" w:rsidRDefault="00B9033B" w:rsidP="00B903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otázky a zápor v přítomném čase prostém</w:t>
            </w:r>
          </w:p>
          <w:p w:rsidR="00B9033B" w:rsidRPr="00B9033B" w:rsidRDefault="00B9033B" w:rsidP="00B903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frekvenční příslovce</w:t>
            </w:r>
          </w:p>
          <w:p w:rsidR="00B9033B" w:rsidRPr="00B9033B" w:rsidRDefault="00B9033B" w:rsidP="00B903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předmětný pád osobních zájmen</w:t>
            </w:r>
          </w:p>
          <w:p w:rsidR="00B9033B" w:rsidRPr="00B9033B" w:rsidRDefault="00B9033B" w:rsidP="00B903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modální sloveso 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can</w:t>
            </w:r>
            <w:proofErr w:type="spellEnd"/>
          </w:p>
          <w:p w:rsidR="00B9033B" w:rsidRPr="00B9033B" w:rsidRDefault="00B9033B" w:rsidP="00B903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rozkazovací způsob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15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 xml:space="preserve">4. Škola </w:t>
            </w:r>
          </w:p>
          <w:p w:rsidR="00B9033B" w:rsidRPr="00B9033B" w:rsidRDefault="00B9033B" w:rsidP="00B9033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vazba 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there</w:t>
            </w:r>
            <w:proofErr w:type="spellEnd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 xml:space="preserve"> 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is</w:t>
            </w:r>
            <w:proofErr w:type="spellEnd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/are</w:t>
            </w:r>
          </w:p>
          <w:p w:rsidR="00B9033B" w:rsidRPr="00B9033B" w:rsidRDefault="00B9033B" w:rsidP="00B9033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sloveso 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must</w:t>
            </w:r>
            <w:proofErr w:type="spellEnd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/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have</w:t>
            </w:r>
            <w:proofErr w:type="spellEnd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 xml:space="preserve"> to</w:t>
            </w:r>
          </w:p>
          <w:p w:rsidR="00B9033B" w:rsidRPr="00B9033B" w:rsidRDefault="00B9033B" w:rsidP="00B9033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použití výrazu</w:t>
            </w:r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 xml:space="preserve"> nějaký</w:t>
            </w:r>
          </w:p>
          <w:p w:rsidR="00B9033B" w:rsidRPr="00B9033B" w:rsidRDefault="00B9033B" w:rsidP="00B9033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předložky místa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10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5. Móda a oblečení</w:t>
            </w:r>
          </w:p>
          <w:p w:rsidR="00B9033B" w:rsidRPr="00B9033B" w:rsidRDefault="00B9033B" w:rsidP="00B9033B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přítomný čas průběhový</w:t>
            </w:r>
          </w:p>
          <w:p w:rsidR="00B9033B" w:rsidRPr="00B9033B" w:rsidRDefault="00B9033B" w:rsidP="00B9033B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modální slovesa</w:t>
            </w:r>
          </w:p>
          <w:p w:rsidR="00B9033B" w:rsidRPr="00B9033B" w:rsidRDefault="00B9033B" w:rsidP="00B9033B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příslovce</w:t>
            </w:r>
          </w:p>
          <w:p w:rsidR="00B9033B" w:rsidRPr="00B9033B" w:rsidRDefault="00B9033B" w:rsidP="00B9033B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časové údaje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10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6. Jídlo a pití</w:t>
            </w:r>
          </w:p>
          <w:p w:rsidR="00B9033B" w:rsidRPr="00B9033B" w:rsidRDefault="00B9033B" w:rsidP="00B9033B">
            <w:pPr>
              <w:numPr>
                <w:ilvl w:val="0"/>
                <w:numId w:val="52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počitatelná a nepočitatelná podstatná jména</w:t>
            </w:r>
          </w:p>
          <w:p w:rsidR="00B9033B" w:rsidRPr="00B9033B" w:rsidRDefault="00B9033B" w:rsidP="00B9033B">
            <w:pPr>
              <w:numPr>
                <w:ilvl w:val="0"/>
                <w:numId w:val="5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vyjádření míry, ceny, množství</w:t>
            </w:r>
          </w:p>
          <w:p w:rsidR="00B9033B" w:rsidRPr="00B9033B" w:rsidRDefault="00B9033B" w:rsidP="00B9033B">
            <w:pPr>
              <w:numPr>
                <w:ilvl w:val="0"/>
                <w:numId w:val="5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vyjádření </w:t>
            </w:r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nějaký, několik, něco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15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7. Život ve městě</w:t>
            </w:r>
          </w:p>
          <w:p w:rsidR="00B9033B" w:rsidRPr="00B9033B" w:rsidRDefault="00B9033B" w:rsidP="00B9033B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minulý čas sloves </w:t>
            </w:r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 xml:space="preserve">to 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be</w:t>
            </w:r>
            <w:proofErr w:type="spellEnd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 a </w:t>
            </w:r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 xml:space="preserve">to 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have</w:t>
            </w:r>
            <w:proofErr w:type="spellEnd"/>
          </w:p>
          <w:p w:rsidR="00B9033B" w:rsidRPr="00B9033B" w:rsidRDefault="00B9033B" w:rsidP="00B9033B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minulý čas prostý u pravidelných sloves </w:t>
            </w:r>
          </w:p>
          <w:p w:rsidR="00B9033B" w:rsidRPr="00B9033B" w:rsidRDefault="00B9033B" w:rsidP="00B9033B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zápor a otázka v minulém čase prostém</w:t>
            </w:r>
          </w:p>
          <w:p w:rsidR="00B9033B" w:rsidRPr="00B9033B" w:rsidRDefault="00B9033B" w:rsidP="00B9033B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přídavná jména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10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8. Svátky a tradice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   </w:t>
            </w:r>
            <w:proofErr w:type="gramStart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-    nepravidelná</w:t>
            </w:r>
            <w:proofErr w:type="gramEnd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 slovesa</w:t>
            </w:r>
          </w:p>
          <w:p w:rsidR="00B9033B" w:rsidRPr="00B9033B" w:rsidRDefault="00B9033B" w:rsidP="00B9033B">
            <w:pPr>
              <w:spacing w:after="0" w:line="240" w:lineRule="auto"/>
              <w:ind w:left="540" w:hanging="540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   -    otázka a </w:t>
            </w:r>
            <w:proofErr w:type="gramStart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zápor u    nepravidelných</w:t>
            </w:r>
            <w:proofErr w:type="gramEnd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 sloves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10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3B" w:rsidRPr="00B9033B" w:rsidRDefault="00B9033B" w:rsidP="00B9033B">
            <w:pPr>
              <w:spacing w:after="0" w:line="240" w:lineRule="auto"/>
              <w:ind w:left="257" w:hanging="257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 xml:space="preserve">9. Písemné práce a jejich opravy, práce s časopisem </w:t>
            </w:r>
            <w:proofErr w:type="spellStart"/>
            <w:r w:rsidRPr="00B9033B">
              <w:rPr>
                <w:rFonts w:ascii="Arial" w:eastAsia="Times New Roman" w:hAnsi="Arial" w:cs="Arial"/>
                <w:b/>
                <w:bCs/>
                <w:i/>
                <w:sz w:val="24"/>
                <w:szCs w:val="28"/>
                <w:lang w:eastAsia="cs-CZ"/>
              </w:rPr>
              <w:t>Gate</w:t>
            </w:r>
            <w:proofErr w:type="spellEnd"/>
          </w:p>
          <w:p w:rsidR="00B9033B" w:rsidRPr="00B9033B" w:rsidRDefault="00B9033B" w:rsidP="00B9033B">
            <w:pPr>
              <w:spacing w:after="0" w:line="240" w:lineRule="auto"/>
              <w:ind w:left="540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ind w:left="540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ind w:left="540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ind w:left="540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12</w:t>
            </w:r>
          </w:p>
        </w:tc>
      </w:tr>
    </w:tbl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4"/>
          <w:lang w:eastAsia="cs-CZ"/>
        </w:rPr>
        <w:br w:type="page"/>
      </w:r>
      <w:r w:rsidRPr="00B9033B">
        <w:rPr>
          <w:rFonts w:ascii="Arial" w:eastAsia="Times New Roman" w:hAnsi="Arial" w:cs="Arial"/>
          <w:b/>
          <w:bCs/>
          <w:sz w:val="24"/>
          <w:szCs w:val="24"/>
          <w:lang w:eastAsia="cs-CZ"/>
        </w:rPr>
        <w:lastRenderedPageBreak/>
        <w:t>Anglický jazyk 1. cizí jazyk – 2. ročník</w:t>
      </w:r>
      <w:r w:rsidRPr="00B9033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B9033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3852"/>
        <w:gridCol w:w="1620"/>
      </w:tblGrid>
      <w:tr w:rsidR="00B9033B" w:rsidRPr="00B9033B" w:rsidTr="00E452E0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  <w:t>Výsledky a kompetence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  <w:t>Tematické celky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  <w:t>Hodinová</w:t>
            </w:r>
          </w:p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  <w:t>dotace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3B" w:rsidRPr="00B9033B" w:rsidRDefault="00B9033B" w:rsidP="00B9033B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  <w:t>Řečové dovednosti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Žák</w:t>
            </w:r>
          </w:p>
          <w:p w:rsidR="00B9033B" w:rsidRPr="00B9033B" w:rsidRDefault="00B9033B" w:rsidP="00B9033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rozumí přiměřeným souvislým projevům ve standardním řečovém tempu</w:t>
            </w:r>
          </w:p>
          <w:p w:rsidR="00B9033B" w:rsidRPr="00B9033B" w:rsidRDefault="00B9033B" w:rsidP="00B9033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čte s porozuměním, orientuje se v textu</w:t>
            </w:r>
          </w:p>
          <w:p w:rsidR="00B9033B" w:rsidRPr="00B9033B" w:rsidRDefault="00B9033B" w:rsidP="00B9033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proofErr w:type="gramStart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se dokáže</w:t>
            </w:r>
            <w:proofErr w:type="gramEnd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 vyjadřovat ústně i písemně k probíraným tematickým okruhům</w:t>
            </w:r>
          </w:p>
          <w:p w:rsidR="00B9033B" w:rsidRPr="00B9033B" w:rsidRDefault="00B9033B" w:rsidP="00B9033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formuluje vlastní myšlenky</w:t>
            </w:r>
          </w:p>
          <w:p w:rsidR="00B9033B" w:rsidRPr="00B9033B" w:rsidRDefault="00B9033B" w:rsidP="00B9033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vhodně řeší standardní řečové situace</w:t>
            </w:r>
          </w:p>
          <w:p w:rsidR="00B9033B" w:rsidRPr="00B9033B" w:rsidRDefault="00B9033B" w:rsidP="00B9033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vypráví jednoduché příběhy, zážitky, popíše své pocity</w:t>
            </w:r>
          </w:p>
          <w:p w:rsidR="00B9033B" w:rsidRPr="00B9033B" w:rsidRDefault="00B9033B" w:rsidP="00B9033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pronese přiměřeně zformulovaný monolog před publikem</w:t>
            </w:r>
          </w:p>
          <w:p w:rsidR="00B9033B" w:rsidRPr="00B9033B" w:rsidRDefault="00B9033B" w:rsidP="00B9033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zapojí se do hovoru bez přípravy</w:t>
            </w:r>
          </w:p>
          <w:p w:rsidR="00B9033B" w:rsidRPr="00B9033B" w:rsidRDefault="00B9033B" w:rsidP="00B9033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vyřeší většinu běžných denních situací, které se mohou odehrát v cizojazyčném prostředí</w:t>
            </w:r>
          </w:p>
          <w:p w:rsidR="00B9033B" w:rsidRPr="00B9033B" w:rsidRDefault="00B9033B" w:rsidP="00B9033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získá a poskytne informace</w:t>
            </w:r>
          </w:p>
          <w:p w:rsidR="00B9033B" w:rsidRPr="00B9033B" w:rsidRDefault="00B9033B" w:rsidP="00B9033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umí používat slovníky</w:t>
            </w:r>
          </w:p>
          <w:p w:rsidR="00B9033B" w:rsidRPr="00B9033B" w:rsidRDefault="00B9033B" w:rsidP="00B9033B">
            <w:pPr>
              <w:numPr>
                <w:ilvl w:val="0"/>
                <w:numId w:val="8"/>
              </w:numPr>
              <w:spacing w:after="0" w:line="240" w:lineRule="auto"/>
              <w:ind w:left="536" w:hanging="716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dokáže volně reprodukovat přečtený text</w:t>
            </w:r>
          </w:p>
          <w:p w:rsidR="00B9033B" w:rsidRPr="00B9033B" w:rsidRDefault="00B9033B" w:rsidP="00B9033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umí se písemně ucházet o pracovní místo, napsat strukturovaný životopis, inzerát, e-mailovou zprávu, pohled, filmovou kritiku, reklamaci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  <w:t>Jazykové prostředky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Žák</w:t>
            </w:r>
          </w:p>
          <w:p w:rsidR="00B9033B" w:rsidRPr="00B9033B" w:rsidRDefault="00B9033B" w:rsidP="00B9033B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vyslovuje srozumitelně co nejblíže přirozené výslovnosti</w:t>
            </w:r>
          </w:p>
          <w:p w:rsidR="00B9033B" w:rsidRPr="00B9033B" w:rsidRDefault="00B9033B" w:rsidP="00B9033B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má dostatečnou slovní zásobu</w:t>
            </w:r>
          </w:p>
          <w:p w:rsidR="00B9033B" w:rsidRPr="00B9033B" w:rsidRDefault="00B9033B" w:rsidP="00B9033B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dodržuje základní pravopisné normy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4"/>
                <w:szCs w:val="28"/>
                <w:lang w:eastAsia="cs-CZ"/>
              </w:rPr>
              <w:t>Poznatky o zemích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4"/>
                <w:szCs w:val="28"/>
                <w:lang w:eastAsia="cs-CZ"/>
              </w:rPr>
              <w:t>Žák</w:t>
            </w:r>
          </w:p>
          <w:p w:rsidR="00B9033B" w:rsidRPr="00B9033B" w:rsidRDefault="00B9033B" w:rsidP="00B9033B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má základní informace o školském systému v Anglii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lastRenderedPageBreak/>
              <w:t>1. Příroda, zeměpis</w:t>
            </w:r>
          </w:p>
          <w:p w:rsidR="00B9033B" w:rsidRPr="00B9033B" w:rsidRDefault="00B9033B" w:rsidP="00B9033B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zeměpisná jména</w:t>
            </w:r>
          </w:p>
          <w:p w:rsidR="00B9033B" w:rsidRPr="00B9033B" w:rsidRDefault="00B9033B" w:rsidP="00B9033B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člen u zeměpisných názvů</w:t>
            </w:r>
          </w:p>
          <w:p w:rsidR="00B9033B" w:rsidRPr="00B9033B" w:rsidRDefault="00B9033B" w:rsidP="00B9033B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iCs/>
                <w:sz w:val="24"/>
                <w:szCs w:val="28"/>
                <w:lang w:eastAsia="cs-CZ"/>
              </w:rPr>
              <w:t>2. a 3. stupeň přídavných jmen</w:t>
            </w:r>
          </w:p>
          <w:p w:rsidR="00B9033B" w:rsidRPr="00B9033B" w:rsidRDefault="00B9033B" w:rsidP="00B9033B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výrazy </w:t>
            </w:r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 xml:space="preserve">as-as, so-as,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than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10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2. Země, národnosti</w:t>
            </w:r>
          </w:p>
          <w:p w:rsidR="00B9033B" w:rsidRPr="00B9033B" w:rsidRDefault="00B9033B" w:rsidP="00B9033B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slovesa </w:t>
            </w:r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do/make</w:t>
            </w:r>
          </w:p>
          <w:p w:rsidR="00B9033B" w:rsidRPr="00B9033B" w:rsidRDefault="00B9033B" w:rsidP="00B9033B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minulý čas prostý u nepravidelných sloves</w:t>
            </w:r>
          </w:p>
          <w:p w:rsidR="00B9033B" w:rsidRPr="00B9033B" w:rsidRDefault="00B9033B" w:rsidP="00B9033B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tvoření otázky v minulosti</w:t>
            </w:r>
          </w:p>
          <w:p w:rsidR="00B9033B" w:rsidRPr="00B9033B" w:rsidRDefault="00B9033B" w:rsidP="00B9033B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tvoření záporu v minulosti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10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3. Povolání a profese</w:t>
            </w:r>
          </w:p>
          <w:p w:rsidR="00B9033B" w:rsidRPr="00B9033B" w:rsidRDefault="00B9033B" w:rsidP="00B9033B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vyjádření budoucnosti pomocí 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going</w:t>
            </w:r>
            <w:proofErr w:type="spellEnd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 xml:space="preserve"> to</w:t>
            </w: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, 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will</w:t>
            </w:r>
            <w:proofErr w:type="spellEnd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, přítomného prostého a průběhového času</w:t>
            </w:r>
          </w:p>
          <w:p w:rsidR="00B9033B" w:rsidRPr="00B9033B" w:rsidRDefault="00B9033B" w:rsidP="00B9033B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původce děje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12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ind w:left="257" w:hanging="257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 xml:space="preserve">4. Doprava, </w:t>
            </w:r>
            <w:proofErr w:type="gramStart"/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prázdninové       ubytování</w:t>
            </w:r>
            <w:proofErr w:type="gramEnd"/>
          </w:p>
          <w:p w:rsidR="00B9033B" w:rsidRPr="00B9033B" w:rsidRDefault="00B9033B" w:rsidP="00B9033B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frázová slovesa s 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get</w:t>
            </w:r>
            <w:proofErr w:type="spellEnd"/>
          </w:p>
          <w:p w:rsidR="00B9033B" w:rsidRPr="00B9033B" w:rsidRDefault="00B9033B" w:rsidP="00B9033B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předpřítomný čas</w:t>
            </w:r>
          </w:p>
          <w:p w:rsidR="00B9033B" w:rsidRPr="00B9033B" w:rsidRDefault="00B9033B" w:rsidP="00B9033B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sloveso 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can</w:t>
            </w:r>
            <w:proofErr w:type="spellEnd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 v žádosti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12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5. Vzhled a charakter</w:t>
            </w:r>
          </w:p>
          <w:p w:rsidR="00B9033B" w:rsidRPr="00B9033B" w:rsidRDefault="00B9033B" w:rsidP="00B9033B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negativní předpony</w:t>
            </w:r>
          </w:p>
          <w:p w:rsidR="00B9033B" w:rsidRPr="00B9033B" w:rsidRDefault="00B9033B" w:rsidP="00B9033B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statická slovesa</w:t>
            </w:r>
          </w:p>
          <w:p w:rsidR="00B9033B" w:rsidRPr="00B9033B" w:rsidRDefault="00B9033B" w:rsidP="00B9033B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sloveso a vazba s infinitivem/gerundiem</w:t>
            </w:r>
          </w:p>
          <w:p w:rsidR="00B9033B" w:rsidRPr="00B9033B" w:rsidRDefault="00B9033B" w:rsidP="00B9033B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přítomný čas prostý a průběhový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10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6. Sport</w:t>
            </w:r>
          </w:p>
          <w:p w:rsidR="00B9033B" w:rsidRPr="00B9033B" w:rsidRDefault="00B9033B" w:rsidP="00B9033B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stupňování adjektiv </w:t>
            </w:r>
          </w:p>
          <w:p w:rsidR="00B9033B" w:rsidRPr="00B9033B" w:rsidRDefault="00B9033B" w:rsidP="00B9033B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minulý čas prostý a průběhový</w:t>
            </w:r>
          </w:p>
          <w:p w:rsidR="00B9033B" w:rsidRPr="00B9033B" w:rsidRDefault="00B9033B" w:rsidP="00B9033B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násobné číslovky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8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7. Město a venkov</w:t>
            </w:r>
          </w:p>
          <w:p w:rsidR="00B9033B" w:rsidRPr="00B9033B" w:rsidRDefault="00B9033B" w:rsidP="00B9033B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neurčitá zájmena</w:t>
            </w:r>
          </w:p>
          <w:p w:rsidR="00B9033B" w:rsidRPr="00B9033B" w:rsidRDefault="00B9033B" w:rsidP="00B9033B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vyjádření množství</w:t>
            </w:r>
          </w:p>
          <w:p w:rsidR="00B9033B" w:rsidRPr="00B9033B" w:rsidRDefault="00B9033B" w:rsidP="00B9033B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členy</w:t>
            </w:r>
          </w:p>
          <w:p w:rsidR="00B9033B" w:rsidRPr="00B9033B" w:rsidRDefault="00B9033B" w:rsidP="00B9033B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předložky pohybu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8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8. Film</w:t>
            </w:r>
          </w:p>
          <w:p w:rsidR="00B9033B" w:rsidRPr="00B9033B" w:rsidRDefault="00B9033B" w:rsidP="00B9033B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přídavná jména s příponami </w:t>
            </w:r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-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ed</w:t>
            </w:r>
            <w:proofErr w:type="spellEnd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 xml:space="preserve"> a -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ing</w:t>
            </w:r>
            <w:proofErr w:type="spellEnd"/>
          </w:p>
          <w:p w:rsidR="00B9033B" w:rsidRPr="00B9033B" w:rsidRDefault="00B9033B" w:rsidP="00B9033B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příslovce a jejich stupňování </w:t>
            </w:r>
          </w:p>
          <w:p w:rsidR="00B9033B" w:rsidRPr="00B9033B" w:rsidRDefault="00B9033B" w:rsidP="00B9033B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porovnávání</w:t>
            </w:r>
          </w:p>
          <w:p w:rsidR="00B9033B" w:rsidRPr="00B9033B" w:rsidRDefault="00B9033B" w:rsidP="00B9033B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výrazy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too</w:t>
            </w:r>
            <w:proofErr w:type="spellEnd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 xml:space="preserve">,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enough</w:t>
            </w:r>
            <w:proofErr w:type="spellEnd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 xml:space="preserve">,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the-the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10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9. Nákupy, služby</w:t>
            </w:r>
          </w:p>
          <w:p w:rsidR="00B9033B" w:rsidRPr="00B9033B" w:rsidRDefault="00B9033B" w:rsidP="00B9033B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předpřítomný versus minulý čas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10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3B" w:rsidRPr="00B9033B" w:rsidRDefault="00B9033B" w:rsidP="00B9033B">
            <w:pPr>
              <w:spacing w:after="0" w:line="240" w:lineRule="auto"/>
              <w:ind w:left="264" w:hanging="399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 xml:space="preserve">10. Písemné práce a jejich opravy, práce s časopisem </w:t>
            </w:r>
            <w:proofErr w:type="spellStart"/>
            <w:r w:rsidRPr="00B9033B">
              <w:rPr>
                <w:rFonts w:ascii="Arial" w:eastAsia="Times New Roman" w:hAnsi="Arial" w:cs="Arial"/>
                <w:b/>
                <w:bCs/>
                <w:i/>
                <w:sz w:val="24"/>
                <w:szCs w:val="28"/>
                <w:lang w:eastAsia="cs-CZ"/>
              </w:rPr>
              <w:t>Bridge</w:t>
            </w:r>
            <w:proofErr w:type="spellEnd"/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12</w:t>
            </w:r>
          </w:p>
        </w:tc>
      </w:tr>
    </w:tbl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b/>
          <w:bCs/>
          <w:sz w:val="24"/>
          <w:szCs w:val="24"/>
          <w:lang w:eastAsia="cs-CZ"/>
        </w:rPr>
        <w:lastRenderedPageBreak/>
        <w:t>Anglický jazyk 1. cizí jazyk – 3. ročník</w:t>
      </w:r>
      <w:r w:rsidRPr="00B9033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B9033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3852"/>
        <w:gridCol w:w="1620"/>
      </w:tblGrid>
      <w:tr w:rsidR="00B9033B" w:rsidRPr="00B9033B" w:rsidTr="00E452E0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  <w:t>Výsledky a kompetence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  <w:t>Tematické celky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  <w:t>Hodinová</w:t>
            </w:r>
          </w:p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  <w:t>dotace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3B" w:rsidRPr="00B9033B" w:rsidRDefault="00B9033B" w:rsidP="00B9033B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  <w:t>Řečové dovednosti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9033B" w:rsidRPr="00B9033B" w:rsidRDefault="00B9033B" w:rsidP="00B9033B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  <w:t>Žák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zvládá příslušnou slovní zásobu, hovoří o příslušných tématech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je schopen ústního a písemného vyjádření tematicky zaměřeného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vyřeší většinu běžných denních situací, které se mohou odehrát v cizojazyčném prostředí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vyměňuje si informace, které jsou běžné při neformálních hovorech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zapojí se do hovoru bez přípravy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vyjádří písemně svůj názor na text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zaznamená písemně podstatné myšlenky z textu, zformuluje vlastní a vytvoří text o událostech v podobě vyprávění, popisu či dopisu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vypráví zážitky, popíše své pocity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formuluje vlastní myšlenky, sdělí obsah a hlavní informace z textu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vyjadřuje se rychle a téměř bezchybně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rozumí složitějším řečovým projevům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sdělí obsah, hlavní myšlenky či informace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  <w:t>Jazykové prostředky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Žák</w:t>
            </w:r>
          </w:p>
          <w:p w:rsidR="00B9033B" w:rsidRPr="00B9033B" w:rsidRDefault="00B9033B" w:rsidP="00B9033B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vyslovuje co neblíže přirozené výslovnosti</w:t>
            </w:r>
          </w:p>
          <w:p w:rsidR="00B9033B" w:rsidRPr="00B9033B" w:rsidRDefault="00B9033B" w:rsidP="00B9033B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má dostatečnou slovní zásobu v rozsahu tematických okruhů a aktivně ji užívá</w:t>
            </w:r>
          </w:p>
          <w:p w:rsidR="00B9033B" w:rsidRPr="00B9033B" w:rsidRDefault="00B9033B" w:rsidP="00B9033B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dodržuje základní pravopisné normy, opravuje chyby</w:t>
            </w:r>
          </w:p>
          <w:p w:rsidR="00B9033B" w:rsidRPr="00B9033B" w:rsidRDefault="00B9033B" w:rsidP="00B9033B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1. Elektronické přístroje</w:t>
            </w:r>
          </w:p>
          <w:p w:rsidR="00B9033B" w:rsidRPr="00B9033B" w:rsidRDefault="00B9033B" w:rsidP="00B9033B">
            <w:pPr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frázová slovesa</w:t>
            </w:r>
          </w:p>
          <w:p w:rsidR="00B9033B" w:rsidRPr="00B9033B" w:rsidRDefault="00B9033B" w:rsidP="00B9033B">
            <w:pPr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vyjádření pravděpodobnosti</w:t>
            </w:r>
          </w:p>
          <w:p w:rsidR="00B9033B" w:rsidRPr="00B9033B" w:rsidRDefault="00B9033B" w:rsidP="00B9033B">
            <w:pPr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nultý kondicionál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10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2. Gesta, řeč těla</w:t>
            </w:r>
          </w:p>
          <w:p w:rsidR="00B9033B" w:rsidRPr="00B9033B" w:rsidRDefault="00B9033B" w:rsidP="00B9033B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frázová slovesa</w:t>
            </w:r>
          </w:p>
          <w:p w:rsidR="00B9033B" w:rsidRPr="00B9033B" w:rsidRDefault="00B9033B" w:rsidP="00B9033B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modální slovesa </w:t>
            </w:r>
          </w:p>
          <w:p w:rsidR="00B9033B" w:rsidRPr="00B9033B" w:rsidRDefault="00B9033B" w:rsidP="00B9033B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první kondicionál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8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3. Globální problémy lidstva</w:t>
            </w:r>
          </w:p>
          <w:p w:rsidR="00B9033B" w:rsidRPr="00B9033B" w:rsidRDefault="00B9033B" w:rsidP="00B9033B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přípony podstatných jmen</w:t>
            </w:r>
          </w:p>
          <w:p w:rsidR="00B9033B" w:rsidRPr="00B9033B" w:rsidRDefault="00B9033B" w:rsidP="00B9033B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druhý kondicionál</w:t>
            </w:r>
          </w:p>
          <w:p w:rsidR="00B9033B" w:rsidRPr="00B9033B" w:rsidRDefault="00B9033B" w:rsidP="00B9033B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přací věty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10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4. Zločin</w:t>
            </w:r>
          </w:p>
          <w:p w:rsidR="00B9033B" w:rsidRPr="00B9033B" w:rsidRDefault="00B9033B" w:rsidP="00B9033B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předminulý čas</w:t>
            </w:r>
          </w:p>
          <w:p w:rsidR="00B9033B" w:rsidRPr="00B9033B" w:rsidRDefault="00B9033B" w:rsidP="00B9033B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přímá řeč, nepřímá řeč</w:t>
            </w:r>
          </w:p>
          <w:p w:rsidR="00B9033B" w:rsidRPr="00B9033B" w:rsidRDefault="00B9033B" w:rsidP="00B9033B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vztažná zájmena, vztažné věty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10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5. Literatura</w:t>
            </w:r>
          </w:p>
          <w:p w:rsidR="00B9033B" w:rsidRPr="00B9033B" w:rsidRDefault="00B9033B" w:rsidP="00B9033B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trpný rod v čase přítomném, minulém, předpřítomném a budoucím čase</w:t>
            </w:r>
          </w:p>
          <w:p w:rsidR="00B9033B" w:rsidRPr="00B9033B" w:rsidRDefault="00B9033B" w:rsidP="00B9033B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předpřítomný čas prostý a průběhový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14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3B" w:rsidRPr="00B9033B" w:rsidRDefault="00B9033B" w:rsidP="00B9033B">
            <w:pPr>
              <w:spacing w:after="0" w:line="240" w:lineRule="auto"/>
              <w:ind w:left="257" w:hanging="257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 xml:space="preserve">6. Reálie anglicky mluvících zemí – </w:t>
            </w:r>
            <w:proofErr w:type="spellStart"/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the</w:t>
            </w:r>
            <w:proofErr w:type="spellEnd"/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 xml:space="preserve"> UK, </w:t>
            </w:r>
            <w:proofErr w:type="spellStart"/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the</w:t>
            </w:r>
            <w:proofErr w:type="spellEnd"/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 xml:space="preserve"> USA, </w:t>
            </w:r>
            <w:proofErr w:type="spellStart"/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Australia</w:t>
            </w:r>
            <w:proofErr w:type="spellEnd"/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 xml:space="preserve">, </w:t>
            </w:r>
            <w:proofErr w:type="spellStart"/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Canada</w:t>
            </w:r>
            <w:proofErr w:type="spellEnd"/>
          </w:p>
          <w:p w:rsidR="00B9033B" w:rsidRPr="00B9033B" w:rsidRDefault="00B9033B" w:rsidP="00B9033B">
            <w:pPr>
              <w:spacing w:after="0" w:line="240" w:lineRule="auto"/>
              <w:ind w:left="540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16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7. Roční období, počasí</w:t>
            </w:r>
          </w:p>
          <w:p w:rsidR="00B9033B" w:rsidRPr="00B9033B" w:rsidRDefault="00B9033B" w:rsidP="00B9033B">
            <w:pPr>
              <w:spacing w:after="0" w:line="240" w:lineRule="auto"/>
              <w:ind w:left="180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proofErr w:type="gramStart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-    idiomy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8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8. Bydlení, domácí práce</w:t>
            </w:r>
          </w:p>
          <w:p w:rsidR="00B9033B" w:rsidRPr="00B9033B" w:rsidRDefault="00B9033B" w:rsidP="00B9033B">
            <w:pPr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kolokace, předložkové vazby</w:t>
            </w:r>
          </w:p>
          <w:p w:rsidR="00B9033B" w:rsidRPr="00B9033B" w:rsidRDefault="00B9033B" w:rsidP="00B9033B">
            <w:pPr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předminulý čas průběhový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8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3B" w:rsidRPr="00B9033B" w:rsidRDefault="00B9033B" w:rsidP="00B9033B">
            <w:pPr>
              <w:spacing w:after="0" w:line="240" w:lineRule="auto"/>
              <w:ind w:left="257" w:hanging="257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9. Zvyky a obyčeje, svátky, tradice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6</w:t>
            </w:r>
          </w:p>
        </w:tc>
      </w:tr>
      <w:tr w:rsidR="00B9033B" w:rsidRPr="00B9033B" w:rsidTr="00E452E0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  <w:lastRenderedPageBreak/>
              <w:t>Výsledky a kompetence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  <w:t>Tematické celky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  <w:t>Hodinová</w:t>
            </w:r>
          </w:p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  <w:t>dotace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Poznatky o zemích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Žák</w:t>
            </w:r>
          </w:p>
          <w:p w:rsidR="00B9033B" w:rsidRPr="00B9033B" w:rsidRDefault="00B9033B" w:rsidP="00B9033B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umí přečíst s porozuměním </w:t>
            </w:r>
            <w:proofErr w:type="gramStart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anglický  literární</w:t>
            </w:r>
            <w:proofErr w:type="gramEnd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 text</w:t>
            </w:r>
          </w:p>
          <w:p w:rsidR="00B9033B" w:rsidRPr="00B9033B" w:rsidRDefault="00B9033B" w:rsidP="00B9033B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rozšíří si informace se o odlišných kulturních tradicích a svátcích v anglicky mluvících zemích</w:t>
            </w:r>
          </w:p>
          <w:p w:rsidR="00B9033B" w:rsidRPr="00B9033B" w:rsidRDefault="00B9033B" w:rsidP="00B9033B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má přehled o reáliích anglicky </w:t>
            </w:r>
            <w:proofErr w:type="gramStart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mluvících  zemí</w:t>
            </w:r>
            <w:proofErr w:type="gramEnd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, orientuje se na mapě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3B" w:rsidRPr="00B9033B" w:rsidRDefault="00B9033B" w:rsidP="00B9033B">
            <w:pPr>
              <w:spacing w:after="0" w:line="240" w:lineRule="auto"/>
              <w:ind w:left="399" w:hanging="399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 xml:space="preserve">10. Písemné práce a jejich opravy, práce s časopisem </w:t>
            </w:r>
            <w:proofErr w:type="spellStart"/>
            <w:r w:rsidRPr="00B9033B">
              <w:rPr>
                <w:rFonts w:ascii="Arial" w:eastAsia="Times New Roman" w:hAnsi="Arial" w:cs="Arial"/>
                <w:b/>
                <w:bCs/>
                <w:i/>
                <w:sz w:val="24"/>
                <w:szCs w:val="28"/>
                <w:lang w:eastAsia="cs-CZ"/>
              </w:rPr>
              <w:t>Bridge</w:t>
            </w:r>
            <w:proofErr w:type="spellEnd"/>
          </w:p>
          <w:p w:rsidR="00B9033B" w:rsidRPr="00B9033B" w:rsidRDefault="00B9033B" w:rsidP="00B9033B">
            <w:pPr>
              <w:spacing w:after="0" w:line="240" w:lineRule="auto"/>
              <w:ind w:left="180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12</w:t>
            </w:r>
          </w:p>
        </w:tc>
      </w:tr>
    </w:tbl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:rsidR="00B9033B" w:rsidRPr="00B9033B" w:rsidRDefault="00B9033B" w:rsidP="00B903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9033B">
        <w:rPr>
          <w:rFonts w:ascii="Arial" w:eastAsia="Times New Roman" w:hAnsi="Arial" w:cs="Arial"/>
          <w:sz w:val="24"/>
          <w:szCs w:val="24"/>
          <w:lang w:eastAsia="cs-CZ"/>
        </w:rPr>
        <w:br w:type="page"/>
      </w:r>
      <w:r w:rsidRPr="00B9033B">
        <w:rPr>
          <w:rFonts w:ascii="Arial" w:eastAsia="Times New Roman" w:hAnsi="Arial" w:cs="Arial"/>
          <w:b/>
          <w:bCs/>
          <w:sz w:val="24"/>
          <w:szCs w:val="24"/>
          <w:lang w:eastAsia="cs-CZ"/>
        </w:rPr>
        <w:lastRenderedPageBreak/>
        <w:t>Anglický jazyk 1. cizí jazyk – 4. ročník</w:t>
      </w:r>
      <w:r w:rsidRPr="00B9033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B9033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3909"/>
        <w:gridCol w:w="1563"/>
      </w:tblGrid>
      <w:tr w:rsidR="00B9033B" w:rsidRPr="00B9033B" w:rsidTr="00E452E0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  <w:t>Výsledky a kompetence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  <w:t>Tematické celky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  <w:t>Hodinová</w:t>
            </w:r>
          </w:p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8"/>
                <w:szCs w:val="28"/>
                <w:lang w:eastAsia="cs-CZ"/>
              </w:rPr>
              <w:t>dotace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3B" w:rsidRPr="00B9033B" w:rsidRDefault="00B9033B" w:rsidP="00B9033B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  <w:t>Řečové dovednosti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Žák</w:t>
            </w:r>
          </w:p>
          <w:p w:rsidR="00B9033B" w:rsidRPr="00B9033B" w:rsidRDefault="00B9033B" w:rsidP="00B9033B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rozumí složitějším souvislým projevům</w:t>
            </w:r>
          </w:p>
          <w:p w:rsidR="00B9033B" w:rsidRPr="00B9033B" w:rsidRDefault="00B9033B" w:rsidP="00B9033B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formuluje vlastní myšlenky</w:t>
            </w:r>
          </w:p>
          <w:p w:rsidR="00B9033B" w:rsidRPr="00B9033B" w:rsidRDefault="00B9033B" w:rsidP="00B9033B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umí napsat obchodní dopis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vyřeší většinu běžných denních situací, které se mohou odehrát v cizojazyčném prostředí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umí vést dialog u lékaře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vyměňuje si informace, které jsou běžné při neformálních hovorech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zapojí se do hovoru bez přípravy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vyjádří písemně svůj názor na text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zaznamená písemně podstatné myšlenky z textu, zformuluje vlastní a vytvoří text o událostech v podobě vyprávění, popisu či dopisu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vypráví zážitky, popíše své pocity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sdělí a zdůvodní svůj názor</w:t>
            </w:r>
          </w:p>
          <w:p w:rsidR="00B9033B" w:rsidRPr="00B9033B" w:rsidRDefault="00B9033B" w:rsidP="00B9033B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vyplní jednoduchý neznámý formulář</w:t>
            </w:r>
          </w:p>
          <w:p w:rsidR="00B9033B" w:rsidRPr="00B9033B" w:rsidRDefault="00B9033B" w:rsidP="00B9033B">
            <w:pPr>
              <w:spacing w:after="0" w:line="240" w:lineRule="auto"/>
              <w:ind w:left="180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  <w:t>Jazykové prostředky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9033B" w:rsidRPr="00B9033B" w:rsidRDefault="00B9033B" w:rsidP="00B9033B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  <w:t>Žák</w:t>
            </w:r>
          </w:p>
          <w:p w:rsidR="00B9033B" w:rsidRPr="00B9033B" w:rsidRDefault="00B9033B" w:rsidP="00B9033B">
            <w:pPr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rozlišuje základní zvukové prostředky, vyslovuje srozumitelně co nejblíže přirozené výslovnosti</w:t>
            </w:r>
          </w:p>
          <w:p w:rsidR="00B9033B" w:rsidRPr="00B9033B" w:rsidRDefault="00B9033B" w:rsidP="00B9033B">
            <w:pPr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má dostatečnou slovní zásobu odpovídající tematickým okruhům a aktivně ji používá</w:t>
            </w:r>
          </w:p>
          <w:p w:rsidR="00B9033B" w:rsidRPr="00B9033B" w:rsidRDefault="00B9033B" w:rsidP="00B9033B">
            <w:pPr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dodržuje základní pravopisné normy, opravuje chyby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  <w:p w:rsidR="00B9033B" w:rsidRPr="00B9033B" w:rsidRDefault="00B9033B" w:rsidP="00B9033B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</w:pPr>
          </w:p>
          <w:p w:rsidR="00B9033B" w:rsidRPr="00B9033B" w:rsidRDefault="00B9033B" w:rsidP="00B9033B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  <w:t>Poznatky o zemích</w:t>
            </w:r>
          </w:p>
          <w:p w:rsidR="00B9033B" w:rsidRPr="00B9033B" w:rsidRDefault="00B9033B" w:rsidP="00B9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B9033B" w:rsidRPr="00B9033B" w:rsidRDefault="00B9033B" w:rsidP="00B9033B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sz w:val="24"/>
                <w:szCs w:val="32"/>
                <w:lang w:eastAsia="cs-CZ"/>
              </w:rPr>
              <w:t>Žák</w:t>
            </w:r>
          </w:p>
          <w:p w:rsidR="00B9033B" w:rsidRPr="00B9033B" w:rsidRDefault="00B9033B" w:rsidP="00B9033B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má faktické znalosti o reáliích dané jazykové oblasti</w:t>
            </w:r>
          </w:p>
          <w:p w:rsidR="00B9033B" w:rsidRPr="00B9033B" w:rsidRDefault="00B9033B" w:rsidP="00B9033B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má základní informace o školském systému v Anglii a v USA</w:t>
            </w:r>
          </w:p>
          <w:p w:rsidR="00B9033B" w:rsidRPr="00B9033B" w:rsidRDefault="00B9033B" w:rsidP="00B9033B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dokáže shrnout své poznatky o České republice</w:t>
            </w:r>
          </w:p>
          <w:p w:rsidR="00B9033B" w:rsidRPr="00B9033B" w:rsidRDefault="00B9033B" w:rsidP="00B9033B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umí porovnat jednotlivé země </w:t>
            </w:r>
            <w:proofErr w:type="spellStart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Commonwealthu</w:t>
            </w:r>
            <w:proofErr w:type="spellEnd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        </w:t>
            </w:r>
          </w:p>
          <w:p w:rsidR="00B9033B" w:rsidRPr="00B9033B" w:rsidRDefault="00B9033B" w:rsidP="00B9033B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má znalosti o správním systému Velké Británie a USA</w:t>
            </w:r>
          </w:p>
          <w:p w:rsidR="00B9033B" w:rsidRPr="00B9033B" w:rsidRDefault="00B9033B" w:rsidP="00B9033B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má základní přehled o kulturních památkách ve Velké Británii a v USA</w:t>
            </w:r>
          </w:p>
          <w:p w:rsidR="00B9033B" w:rsidRPr="00B9033B" w:rsidRDefault="00B9033B" w:rsidP="00B9033B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umí přečíst s porozuměním anglický literární text</w:t>
            </w:r>
          </w:p>
          <w:p w:rsidR="00B9033B" w:rsidRPr="00B9033B" w:rsidRDefault="00B9033B" w:rsidP="00B9033B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orientuje se v plánu Londýna, </w:t>
            </w:r>
            <w:proofErr w:type="gramStart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Washingtonu, D.C.</w:t>
            </w:r>
            <w:proofErr w:type="gramEnd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, NYC 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ind w:left="180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lastRenderedPageBreak/>
              <w:t>1. Životní prostředí</w:t>
            </w:r>
          </w:p>
          <w:p w:rsidR="00B9033B" w:rsidRPr="00B9033B" w:rsidRDefault="00B9033B" w:rsidP="00B9033B">
            <w:pPr>
              <w:numPr>
                <w:ilvl w:val="0"/>
                <w:numId w:val="2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pořadí přídavných jmen ve větě</w:t>
            </w:r>
          </w:p>
          <w:p w:rsidR="00B9033B" w:rsidRPr="00B9033B" w:rsidRDefault="00B9033B" w:rsidP="00B9033B">
            <w:pPr>
              <w:numPr>
                <w:ilvl w:val="0"/>
                <w:numId w:val="2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dynamická a stavová slovesa</w:t>
            </w:r>
          </w:p>
          <w:p w:rsidR="00B9033B" w:rsidRPr="00B9033B" w:rsidRDefault="00B9033B" w:rsidP="00B9033B">
            <w:pPr>
              <w:numPr>
                <w:ilvl w:val="0"/>
                <w:numId w:val="2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vazba slovesa s infinitivem/   -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ing</w:t>
            </w:r>
            <w:proofErr w:type="spellEnd"/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 formou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6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ind w:left="547" w:hanging="283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2. Problémy mladé generace, vyjádření pocitů</w:t>
            </w:r>
          </w:p>
          <w:p w:rsidR="00B9033B" w:rsidRPr="00B9033B" w:rsidRDefault="00B9033B" w:rsidP="00B9033B">
            <w:pPr>
              <w:numPr>
                <w:ilvl w:val="0"/>
                <w:numId w:val="2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frázová slovesa</w:t>
            </w:r>
          </w:p>
          <w:p w:rsidR="00B9033B" w:rsidRPr="00B9033B" w:rsidRDefault="00B9033B" w:rsidP="00B9033B">
            <w:pPr>
              <w:numPr>
                <w:ilvl w:val="0"/>
                <w:numId w:val="2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používání časů – minulý prostý, minulý průběhový, předpřítomný</w:t>
            </w:r>
          </w:p>
          <w:p w:rsidR="00B9033B" w:rsidRPr="00B9033B" w:rsidRDefault="00B9033B" w:rsidP="00B9033B">
            <w:pPr>
              <w:numPr>
                <w:ilvl w:val="0"/>
                <w:numId w:val="2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vazba 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used</w:t>
            </w:r>
            <w:proofErr w:type="spellEnd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 xml:space="preserve"> to</w:t>
            </w:r>
          </w:p>
          <w:p w:rsidR="00B9033B" w:rsidRPr="00B9033B" w:rsidRDefault="00B9033B" w:rsidP="00B9033B">
            <w:pPr>
              <w:numPr>
                <w:ilvl w:val="0"/>
                <w:numId w:val="2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zvolací věty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6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ind w:left="180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3. Zdraví a nemoc</w:t>
            </w:r>
          </w:p>
          <w:p w:rsidR="00B9033B" w:rsidRPr="00B9033B" w:rsidRDefault="00B9033B" w:rsidP="00B9033B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účelové věty</w:t>
            </w:r>
          </w:p>
          <w:p w:rsidR="00B9033B" w:rsidRPr="00B9033B" w:rsidRDefault="00B9033B" w:rsidP="00B9033B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tázací dovětek</w:t>
            </w:r>
          </w:p>
          <w:p w:rsidR="00B9033B" w:rsidRPr="00B9033B" w:rsidRDefault="00B9033B" w:rsidP="00B9033B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rétorické otázky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6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ind w:left="180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4. Komunikace, masmédia</w:t>
            </w:r>
          </w:p>
          <w:p w:rsidR="00B9033B" w:rsidRPr="00B9033B" w:rsidRDefault="00B9033B" w:rsidP="00B9033B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infinitivní vazby</w:t>
            </w:r>
          </w:p>
          <w:p w:rsidR="00B9033B" w:rsidRPr="00B9033B" w:rsidRDefault="00B9033B" w:rsidP="00B9033B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frázová slovesa</w:t>
            </w:r>
          </w:p>
          <w:p w:rsidR="00B9033B" w:rsidRPr="00B9033B" w:rsidRDefault="00B9033B" w:rsidP="00B9033B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výraz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even</w:t>
            </w:r>
            <w:proofErr w:type="spellEnd"/>
          </w:p>
          <w:p w:rsidR="00B9033B" w:rsidRPr="00B9033B" w:rsidRDefault="00B9033B" w:rsidP="00B9033B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výrazy </w:t>
            </w:r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so, such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6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ind w:left="180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 xml:space="preserve">5. Reálie České republiky </w:t>
            </w:r>
          </w:p>
          <w:p w:rsidR="00B9033B" w:rsidRPr="00B9033B" w:rsidRDefault="00B9033B" w:rsidP="00B9033B">
            <w:pPr>
              <w:numPr>
                <w:ilvl w:val="0"/>
                <w:numId w:val="3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hovorové tvary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gonna</w:t>
            </w:r>
            <w:proofErr w:type="spellEnd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 xml:space="preserve">,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wanna</w:t>
            </w:r>
            <w:proofErr w:type="spellEnd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 xml:space="preserve">,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have</w:t>
            </w:r>
            <w:proofErr w:type="spellEnd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 xml:space="preserve">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gotta</w:t>
            </w:r>
            <w:proofErr w:type="spellEnd"/>
          </w:p>
          <w:p w:rsidR="00B9033B" w:rsidRPr="00B9033B" w:rsidRDefault="00B9033B" w:rsidP="00B9033B">
            <w:pPr>
              <w:numPr>
                <w:ilvl w:val="0"/>
                <w:numId w:val="3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iCs/>
                <w:sz w:val="24"/>
                <w:szCs w:val="28"/>
                <w:lang w:eastAsia="cs-CZ"/>
              </w:rPr>
              <w:t>matematické výrazy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6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ind w:left="399" w:hanging="219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 xml:space="preserve">6. Reálie anglicky mluvících zemí </w:t>
            </w:r>
          </w:p>
          <w:p w:rsidR="00B9033B" w:rsidRPr="00B9033B" w:rsidRDefault="00B9033B" w:rsidP="00B9033B">
            <w:pPr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časové spojky a věty</w:t>
            </w:r>
          </w:p>
          <w:p w:rsidR="00B9033B" w:rsidRPr="00B9033B" w:rsidRDefault="00B9033B" w:rsidP="00B9033B">
            <w:pPr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zlomky a desetinná čísla, matematické operace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6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33B" w:rsidRPr="00B9033B" w:rsidRDefault="00B9033B" w:rsidP="00B9033B">
            <w:pPr>
              <w:spacing w:after="0" w:line="240" w:lineRule="auto"/>
              <w:ind w:left="540" w:hanging="283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 xml:space="preserve">7. Reálie anglicky mluvících zemí – London, </w:t>
            </w:r>
            <w:proofErr w:type="gramStart"/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Washington, D.C.</w:t>
            </w:r>
            <w:proofErr w:type="gramEnd"/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, NYC</w:t>
            </w:r>
          </w:p>
          <w:p w:rsidR="00B9033B" w:rsidRPr="00B9033B" w:rsidRDefault="00B9033B" w:rsidP="00B9033B">
            <w:pPr>
              <w:numPr>
                <w:ilvl w:val="0"/>
                <w:numId w:val="32"/>
              </w:numPr>
              <w:tabs>
                <w:tab w:val="num" w:pos="540"/>
              </w:tabs>
              <w:spacing w:after="0" w:line="240" w:lineRule="auto"/>
              <w:ind w:left="540" w:hanging="425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výrazy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anything</w:t>
            </w:r>
            <w:proofErr w:type="spellEnd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 xml:space="preserve">,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anybody</w:t>
            </w:r>
            <w:proofErr w:type="spellEnd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 xml:space="preserve">,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any</w:t>
            </w:r>
            <w:proofErr w:type="spellEnd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 xml:space="preserve">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time</w:t>
            </w:r>
            <w:proofErr w:type="spellEnd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 xml:space="preserve"> </w:t>
            </w: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 kladné větě</w:t>
            </w:r>
          </w:p>
          <w:p w:rsidR="00B9033B" w:rsidRPr="00B9033B" w:rsidRDefault="00B9033B" w:rsidP="00B9033B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výrazy 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both</w:t>
            </w:r>
            <w:proofErr w:type="spellEnd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 xml:space="preserve">, 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either</w:t>
            </w:r>
            <w:proofErr w:type="spellEnd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 xml:space="preserve">, </w:t>
            </w:r>
            <w:proofErr w:type="spellStart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neither</w:t>
            </w:r>
            <w:proofErr w:type="spellEnd"/>
            <w:r w:rsidRPr="00B9033B">
              <w:rPr>
                <w:rFonts w:ascii="Arial" w:eastAsia="Times New Roman" w:hAnsi="Arial" w:cs="Arial"/>
                <w:i/>
                <w:sz w:val="24"/>
                <w:szCs w:val="28"/>
                <w:lang w:eastAsia="cs-CZ"/>
              </w:rPr>
              <w:t>, nor</w:t>
            </w:r>
          </w:p>
          <w:p w:rsidR="00B9033B" w:rsidRPr="00B9033B" w:rsidRDefault="00B9033B" w:rsidP="00B9033B">
            <w:pPr>
              <w:numPr>
                <w:ilvl w:val="0"/>
                <w:numId w:val="32"/>
              </w:numPr>
              <w:tabs>
                <w:tab w:val="num" w:pos="540"/>
              </w:tabs>
              <w:spacing w:after="0" w:line="240" w:lineRule="auto"/>
              <w:ind w:left="540" w:hanging="180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 xml:space="preserve">výrazy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anything</w:t>
            </w:r>
            <w:proofErr w:type="spellEnd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 xml:space="preserve">,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anybody</w:t>
            </w:r>
            <w:proofErr w:type="spellEnd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 xml:space="preserve">,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any</w:t>
            </w:r>
            <w:proofErr w:type="spellEnd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 xml:space="preserve"> </w:t>
            </w:r>
            <w:proofErr w:type="spellStart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>time</w:t>
            </w:r>
            <w:proofErr w:type="spellEnd"/>
            <w:r w:rsidRPr="00B9033B">
              <w:rPr>
                <w:rFonts w:ascii="Arial" w:eastAsia="Times New Roman" w:hAnsi="Arial" w:cs="Arial"/>
                <w:i/>
                <w:iCs/>
                <w:sz w:val="24"/>
                <w:szCs w:val="28"/>
                <w:lang w:eastAsia="cs-CZ"/>
              </w:rPr>
              <w:t xml:space="preserve"> </w:t>
            </w: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v kladné větě</w:t>
            </w:r>
          </w:p>
          <w:p w:rsidR="00B9033B" w:rsidRPr="00B9033B" w:rsidRDefault="00B9033B" w:rsidP="00B9033B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6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ind w:firstLine="257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8.  Obchodní korespondence</w:t>
            </w:r>
          </w:p>
          <w:p w:rsidR="00B9033B" w:rsidRPr="00B9033B" w:rsidRDefault="00B9033B" w:rsidP="00B9033B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základní stavební prvky dopisu</w:t>
            </w:r>
          </w:p>
          <w:p w:rsidR="00B9033B" w:rsidRPr="00B9033B" w:rsidRDefault="00B9033B" w:rsidP="00B9033B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poptávka, nabídka</w:t>
            </w:r>
          </w:p>
          <w:p w:rsidR="00B9033B" w:rsidRPr="00B9033B" w:rsidRDefault="00B9033B" w:rsidP="00B9033B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objednávka, potvrzení objednávky</w:t>
            </w:r>
          </w:p>
          <w:p w:rsidR="00B9033B" w:rsidRPr="00B9033B" w:rsidRDefault="00B9033B" w:rsidP="00B9033B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upomínka</w:t>
            </w:r>
          </w:p>
          <w:p w:rsidR="00B9033B" w:rsidRPr="00B9033B" w:rsidRDefault="00B9033B" w:rsidP="00B9033B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reklamace, stížnost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20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ind w:left="257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>9. Služby a finance, marketing</w:t>
            </w:r>
          </w:p>
          <w:p w:rsidR="00B9033B" w:rsidRPr="00B9033B" w:rsidRDefault="00B9033B" w:rsidP="00B9033B">
            <w:pPr>
              <w:numPr>
                <w:ilvl w:val="0"/>
                <w:numId w:val="32"/>
              </w:numPr>
              <w:tabs>
                <w:tab w:val="num" w:pos="547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frázová slovesa</w:t>
            </w:r>
          </w:p>
          <w:p w:rsidR="00B9033B" w:rsidRPr="00B9033B" w:rsidRDefault="00B9033B" w:rsidP="00B9033B">
            <w:pPr>
              <w:numPr>
                <w:ilvl w:val="0"/>
                <w:numId w:val="32"/>
              </w:numPr>
              <w:tabs>
                <w:tab w:val="num" w:pos="547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modální slovesa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16</w:t>
            </w:r>
          </w:p>
        </w:tc>
      </w:tr>
      <w:tr w:rsidR="00B9033B" w:rsidRPr="00B9033B" w:rsidTr="00E452E0">
        <w:trPr>
          <w:cantSplit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33B" w:rsidRPr="00B9033B" w:rsidRDefault="00B9033B" w:rsidP="00B9033B">
            <w:pPr>
              <w:spacing w:after="0" w:line="240" w:lineRule="auto"/>
              <w:ind w:left="257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cs-CZ"/>
              </w:rPr>
              <w:t xml:space="preserve">10. Písemné práce a jejich opravy, práce s časopisem </w:t>
            </w:r>
            <w:proofErr w:type="spellStart"/>
            <w:r w:rsidRPr="00B9033B">
              <w:rPr>
                <w:rFonts w:ascii="Arial" w:eastAsia="Times New Roman" w:hAnsi="Arial" w:cs="Arial"/>
                <w:b/>
                <w:bCs/>
                <w:i/>
                <w:sz w:val="24"/>
                <w:szCs w:val="28"/>
                <w:lang w:eastAsia="cs-CZ"/>
              </w:rPr>
              <w:t>Bridge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33B" w:rsidRPr="00B9033B" w:rsidRDefault="00B9033B" w:rsidP="00B903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cs-CZ"/>
              </w:rPr>
            </w:pPr>
            <w:r w:rsidRPr="00B9033B">
              <w:rPr>
                <w:rFonts w:ascii="Arial" w:eastAsia="Times New Roman" w:hAnsi="Arial" w:cs="Arial"/>
                <w:sz w:val="24"/>
                <w:szCs w:val="28"/>
                <w:lang w:eastAsia="cs-CZ"/>
              </w:rPr>
              <w:t>12</w:t>
            </w:r>
          </w:p>
        </w:tc>
      </w:tr>
    </w:tbl>
    <w:p w:rsidR="00B9033B" w:rsidRPr="00B9033B" w:rsidRDefault="00B9033B" w:rsidP="00B903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B9033B" w:rsidRPr="00B9033B" w:rsidRDefault="00B9033B" w:rsidP="00B903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9033B">
        <w:rPr>
          <w:rFonts w:ascii="Times New Roman" w:eastAsia="Times New Roman" w:hAnsi="Times New Roman" w:cs="Times New Roman"/>
          <w:sz w:val="24"/>
          <w:szCs w:val="24"/>
          <w:lang w:eastAsia="cs-CZ"/>
        </w:rPr>
        <w:br w:type="page"/>
      </w:r>
    </w:p>
    <w:p w:rsidR="00B9033B" w:rsidRPr="00B9033B" w:rsidRDefault="00B9033B" w:rsidP="00B903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F94B8A" w:rsidRDefault="00F94B8A">
      <w:bookmarkStart w:id="0" w:name="_GoBack"/>
      <w:bookmarkEnd w:id="0"/>
    </w:p>
    <w:sectPr w:rsidR="00F94B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1D20"/>
    <w:multiLevelType w:val="hybridMultilevel"/>
    <w:tmpl w:val="1BC0F6E8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32C90"/>
    <w:multiLevelType w:val="hybridMultilevel"/>
    <w:tmpl w:val="B4E2C196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CC55B8"/>
    <w:multiLevelType w:val="hybridMultilevel"/>
    <w:tmpl w:val="979CA73E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350B48"/>
    <w:multiLevelType w:val="hybridMultilevel"/>
    <w:tmpl w:val="D34815A4"/>
    <w:lvl w:ilvl="0" w:tplc="9C18CA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4A78BE"/>
    <w:multiLevelType w:val="hybridMultilevel"/>
    <w:tmpl w:val="C300827E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A91948"/>
    <w:multiLevelType w:val="hybridMultilevel"/>
    <w:tmpl w:val="2A463E66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81698C"/>
    <w:multiLevelType w:val="hybridMultilevel"/>
    <w:tmpl w:val="CBCE2F1C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1F3047"/>
    <w:multiLevelType w:val="hybridMultilevel"/>
    <w:tmpl w:val="C4DCDBF8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9B4037"/>
    <w:multiLevelType w:val="hybridMultilevel"/>
    <w:tmpl w:val="6FEC4668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DC3AB8"/>
    <w:multiLevelType w:val="hybridMultilevel"/>
    <w:tmpl w:val="D8AE434A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ED416C"/>
    <w:multiLevelType w:val="hybridMultilevel"/>
    <w:tmpl w:val="122ED4B6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2D1B21"/>
    <w:multiLevelType w:val="hybridMultilevel"/>
    <w:tmpl w:val="13BEDD58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7B03BA"/>
    <w:multiLevelType w:val="hybridMultilevel"/>
    <w:tmpl w:val="5620A296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8F6CEC"/>
    <w:multiLevelType w:val="hybridMultilevel"/>
    <w:tmpl w:val="CE344C34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503716"/>
    <w:multiLevelType w:val="hybridMultilevel"/>
    <w:tmpl w:val="14FA11DA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4A4DC6"/>
    <w:multiLevelType w:val="hybridMultilevel"/>
    <w:tmpl w:val="C6E253B0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8980D38"/>
    <w:multiLevelType w:val="hybridMultilevel"/>
    <w:tmpl w:val="82F09546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A4E23DC"/>
    <w:multiLevelType w:val="hybridMultilevel"/>
    <w:tmpl w:val="B2285DC2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721DBF"/>
    <w:multiLevelType w:val="hybridMultilevel"/>
    <w:tmpl w:val="CAA26040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D7639DF"/>
    <w:multiLevelType w:val="hybridMultilevel"/>
    <w:tmpl w:val="D5C8FA32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1E6E18"/>
    <w:multiLevelType w:val="hybridMultilevel"/>
    <w:tmpl w:val="D92C0C44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385719"/>
    <w:multiLevelType w:val="hybridMultilevel"/>
    <w:tmpl w:val="2EA28820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025642"/>
    <w:multiLevelType w:val="hybridMultilevel"/>
    <w:tmpl w:val="D55A8EA0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371B47"/>
    <w:multiLevelType w:val="hybridMultilevel"/>
    <w:tmpl w:val="56F8E3B8"/>
    <w:lvl w:ilvl="0" w:tplc="9C18CA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5AF0B26"/>
    <w:multiLevelType w:val="hybridMultilevel"/>
    <w:tmpl w:val="A942D02A"/>
    <w:lvl w:ilvl="0" w:tplc="9C18CA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1157A2"/>
    <w:multiLevelType w:val="hybridMultilevel"/>
    <w:tmpl w:val="3850AD6E"/>
    <w:lvl w:ilvl="0" w:tplc="9C18CA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520734"/>
    <w:multiLevelType w:val="hybridMultilevel"/>
    <w:tmpl w:val="EC284318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9E53EE"/>
    <w:multiLevelType w:val="hybridMultilevel"/>
    <w:tmpl w:val="3F28477E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2E262A2"/>
    <w:multiLevelType w:val="hybridMultilevel"/>
    <w:tmpl w:val="7D964DEC"/>
    <w:lvl w:ilvl="0" w:tplc="9C18CA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384249"/>
    <w:multiLevelType w:val="hybridMultilevel"/>
    <w:tmpl w:val="3C96BDDE"/>
    <w:lvl w:ilvl="0" w:tplc="9C18C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AD7E50"/>
    <w:multiLevelType w:val="hybridMultilevel"/>
    <w:tmpl w:val="0A12A0AE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8590B99"/>
    <w:multiLevelType w:val="hybridMultilevel"/>
    <w:tmpl w:val="5CA0FC78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9487A5B"/>
    <w:multiLevelType w:val="hybridMultilevel"/>
    <w:tmpl w:val="9E70A640"/>
    <w:lvl w:ilvl="0" w:tplc="9C18CA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A3D2BAB"/>
    <w:multiLevelType w:val="hybridMultilevel"/>
    <w:tmpl w:val="EE9ED89C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AC1E36"/>
    <w:multiLevelType w:val="hybridMultilevel"/>
    <w:tmpl w:val="8174A4FA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C394A4B"/>
    <w:multiLevelType w:val="hybridMultilevel"/>
    <w:tmpl w:val="EC40106C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E0B1960"/>
    <w:multiLevelType w:val="hybridMultilevel"/>
    <w:tmpl w:val="7E4CAE4E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51A66B3"/>
    <w:multiLevelType w:val="hybridMultilevel"/>
    <w:tmpl w:val="3EB6263C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74D4F35"/>
    <w:multiLevelType w:val="hybridMultilevel"/>
    <w:tmpl w:val="C084F9F6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18CA4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9122433"/>
    <w:multiLevelType w:val="hybridMultilevel"/>
    <w:tmpl w:val="DA1606B0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A7A0EC4"/>
    <w:multiLevelType w:val="hybridMultilevel"/>
    <w:tmpl w:val="470880A2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B0332E2"/>
    <w:multiLevelType w:val="hybridMultilevel"/>
    <w:tmpl w:val="8852448A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DD00D2D"/>
    <w:multiLevelType w:val="hybridMultilevel"/>
    <w:tmpl w:val="60946AE8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EB73E53"/>
    <w:multiLevelType w:val="hybridMultilevel"/>
    <w:tmpl w:val="5C605952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FEE5565"/>
    <w:multiLevelType w:val="hybridMultilevel"/>
    <w:tmpl w:val="762C007C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0122DDC"/>
    <w:multiLevelType w:val="hybridMultilevel"/>
    <w:tmpl w:val="276CA960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12B5D4F"/>
    <w:multiLevelType w:val="hybridMultilevel"/>
    <w:tmpl w:val="F89C094E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3FD114B"/>
    <w:multiLevelType w:val="hybridMultilevel"/>
    <w:tmpl w:val="284E81EA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4873829"/>
    <w:multiLevelType w:val="hybridMultilevel"/>
    <w:tmpl w:val="6E1C8490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6916B01"/>
    <w:multiLevelType w:val="hybridMultilevel"/>
    <w:tmpl w:val="BA282C34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91317A9"/>
    <w:multiLevelType w:val="hybridMultilevel"/>
    <w:tmpl w:val="D7AC87FA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92677E2"/>
    <w:multiLevelType w:val="hybridMultilevel"/>
    <w:tmpl w:val="CDB88BFE"/>
    <w:lvl w:ilvl="0" w:tplc="9C18CA4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33B"/>
    <w:rsid w:val="00B9033B"/>
    <w:rsid w:val="00F9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2430</Words>
  <Characters>14338</Characters>
  <Application>Microsoft Office Word</Application>
  <DocSecurity>0</DocSecurity>
  <Lines>119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POA kabinet2</dc:creator>
  <cp:lastModifiedBy>POA kabinet2</cp:lastModifiedBy>
  <cp:revision>1</cp:revision>
  <dcterms:created xsi:type="dcterms:W3CDTF">2016-11-09T11:45:00Z</dcterms:created>
  <dcterms:modified xsi:type="dcterms:W3CDTF">2016-11-09T11:47:00Z</dcterms:modified>
</cp:coreProperties>
</file>